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6B5" w:rsidRPr="00070BE8" w:rsidRDefault="006337A5" w:rsidP="00EB6028">
      <w:pPr>
        <w:spacing w:line="480" w:lineRule="auto"/>
        <w:jc w:val="center"/>
        <w:rPr>
          <w:rFonts w:ascii="Times New Roman" w:hAnsi="Times New Roman" w:cs="Times New Roman"/>
          <w:b/>
          <w:sz w:val="24"/>
          <w:szCs w:val="24"/>
        </w:rPr>
      </w:pPr>
      <w:r w:rsidRPr="00070BE8">
        <w:rPr>
          <w:rFonts w:ascii="Times New Roman" w:hAnsi="Times New Roman" w:cs="Times New Roman"/>
          <w:b/>
          <w:sz w:val="24"/>
          <w:szCs w:val="24"/>
        </w:rPr>
        <w:t>BAB III</w:t>
      </w:r>
    </w:p>
    <w:p w:rsidR="00070BE8" w:rsidRDefault="00070BE8" w:rsidP="00EB6028">
      <w:pPr>
        <w:spacing w:line="480" w:lineRule="auto"/>
        <w:jc w:val="center"/>
        <w:rPr>
          <w:rFonts w:ascii="Times New Roman" w:hAnsi="Times New Roman" w:cs="Times New Roman"/>
          <w:b/>
          <w:sz w:val="24"/>
          <w:szCs w:val="24"/>
        </w:rPr>
      </w:pPr>
      <w:r w:rsidRPr="00070BE8">
        <w:rPr>
          <w:rFonts w:ascii="Times New Roman" w:hAnsi="Times New Roman" w:cs="Times New Roman"/>
          <w:b/>
          <w:sz w:val="24"/>
          <w:szCs w:val="24"/>
        </w:rPr>
        <w:t xml:space="preserve">METODE </w:t>
      </w:r>
      <w:r w:rsidR="00030DC2">
        <w:rPr>
          <w:rFonts w:ascii="Times New Roman" w:hAnsi="Times New Roman" w:cs="Times New Roman"/>
          <w:b/>
          <w:sz w:val="24"/>
          <w:szCs w:val="24"/>
        </w:rPr>
        <w:t xml:space="preserve">DAN OBJEK </w:t>
      </w:r>
      <w:r w:rsidRPr="00070BE8">
        <w:rPr>
          <w:rFonts w:ascii="Times New Roman" w:hAnsi="Times New Roman" w:cs="Times New Roman"/>
          <w:b/>
          <w:sz w:val="24"/>
          <w:szCs w:val="24"/>
        </w:rPr>
        <w:t>PENELITIAN</w:t>
      </w:r>
    </w:p>
    <w:p w:rsidR="00070BE8" w:rsidRPr="00070BE8" w:rsidRDefault="00070BE8" w:rsidP="003D2940">
      <w:pPr>
        <w:spacing w:line="480" w:lineRule="auto"/>
        <w:jc w:val="both"/>
        <w:rPr>
          <w:rFonts w:ascii="Times New Roman" w:hAnsi="Times New Roman" w:cs="Times New Roman"/>
          <w:b/>
          <w:sz w:val="24"/>
          <w:szCs w:val="24"/>
        </w:rPr>
      </w:pPr>
    </w:p>
    <w:p w:rsidR="006337A5" w:rsidRPr="00070BE8" w:rsidRDefault="006337A5" w:rsidP="003D2940">
      <w:pPr>
        <w:spacing w:line="480" w:lineRule="auto"/>
        <w:jc w:val="both"/>
        <w:rPr>
          <w:rFonts w:ascii="Times New Roman" w:hAnsi="Times New Roman" w:cs="Times New Roman"/>
          <w:b/>
          <w:sz w:val="24"/>
          <w:szCs w:val="24"/>
        </w:rPr>
      </w:pPr>
      <w:bookmarkStart w:id="0" w:name="_Hlk508893948"/>
      <w:r w:rsidRPr="00070BE8">
        <w:rPr>
          <w:rFonts w:ascii="Times New Roman" w:hAnsi="Times New Roman" w:cs="Times New Roman"/>
          <w:b/>
          <w:sz w:val="24"/>
          <w:szCs w:val="24"/>
        </w:rPr>
        <w:t>3.1</w:t>
      </w:r>
      <w:r w:rsidR="00353D28">
        <w:rPr>
          <w:rFonts w:ascii="Times New Roman" w:hAnsi="Times New Roman" w:cs="Times New Roman"/>
          <w:b/>
          <w:sz w:val="24"/>
          <w:szCs w:val="24"/>
        </w:rPr>
        <w:tab/>
      </w:r>
      <w:r w:rsidRPr="00070BE8">
        <w:rPr>
          <w:rFonts w:ascii="Times New Roman" w:hAnsi="Times New Roman" w:cs="Times New Roman"/>
          <w:b/>
          <w:sz w:val="24"/>
          <w:szCs w:val="24"/>
        </w:rPr>
        <w:t xml:space="preserve">Objek Penelitian </w:t>
      </w:r>
    </w:p>
    <w:bookmarkEnd w:id="0"/>
    <w:p w:rsidR="006337A5" w:rsidRDefault="006337A5" w:rsidP="003D2940">
      <w:pPr>
        <w:spacing w:line="480" w:lineRule="auto"/>
        <w:ind w:firstLine="720"/>
        <w:jc w:val="both"/>
        <w:rPr>
          <w:rFonts w:ascii="Times New Roman" w:hAnsi="Times New Roman" w:cs="Times New Roman"/>
          <w:sz w:val="24"/>
          <w:szCs w:val="24"/>
        </w:rPr>
      </w:pPr>
      <w:r w:rsidRPr="00070BE8">
        <w:rPr>
          <w:rFonts w:ascii="Times New Roman" w:hAnsi="Times New Roman" w:cs="Times New Roman"/>
          <w:sz w:val="24"/>
          <w:szCs w:val="24"/>
        </w:rPr>
        <w:t xml:space="preserve">Adapun yang menjadi objek penelitian adalah laporan </w:t>
      </w:r>
      <w:r w:rsidR="00977869">
        <w:rPr>
          <w:rFonts w:ascii="Times New Roman" w:hAnsi="Times New Roman" w:cs="Times New Roman"/>
          <w:sz w:val="24"/>
          <w:szCs w:val="24"/>
        </w:rPr>
        <w:t xml:space="preserve">omzet penjualan, biaya produksi </w:t>
      </w:r>
      <w:r w:rsidRPr="00070BE8">
        <w:rPr>
          <w:rFonts w:ascii="Times New Roman" w:hAnsi="Times New Roman" w:cs="Times New Roman"/>
          <w:sz w:val="24"/>
          <w:szCs w:val="24"/>
        </w:rPr>
        <w:t>dan laba</w:t>
      </w:r>
      <w:r w:rsidR="00DE05E1">
        <w:rPr>
          <w:rFonts w:ascii="Times New Roman" w:hAnsi="Times New Roman" w:cs="Times New Roman"/>
          <w:sz w:val="24"/>
          <w:szCs w:val="24"/>
        </w:rPr>
        <w:t xml:space="preserve"> operasi</w:t>
      </w:r>
      <w:r w:rsidRPr="00070BE8">
        <w:rPr>
          <w:rFonts w:ascii="Times New Roman" w:hAnsi="Times New Roman" w:cs="Times New Roman"/>
          <w:sz w:val="24"/>
          <w:szCs w:val="24"/>
        </w:rPr>
        <w:t xml:space="preserve"> perusahaan CV. TS Putra tahun 2015-2017</w:t>
      </w:r>
      <w:r w:rsidR="00070BE8">
        <w:rPr>
          <w:rFonts w:ascii="Times New Roman" w:hAnsi="Times New Roman" w:cs="Times New Roman"/>
          <w:sz w:val="24"/>
          <w:szCs w:val="24"/>
        </w:rPr>
        <w:t>.</w:t>
      </w:r>
    </w:p>
    <w:p w:rsidR="00DE05E1" w:rsidRDefault="00DE05E1" w:rsidP="003D2940">
      <w:pPr>
        <w:spacing w:line="480" w:lineRule="auto"/>
        <w:jc w:val="both"/>
        <w:rPr>
          <w:rFonts w:ascii="Times New Roman" w:hAnsi="Times New Roman" w:cs="Times New Roman"/>
          <w:b/>
          <w:sz w:val="24"/>
          <w:szCs w:val="24"/>
        </w:rPr>
      </w:pPr>
      <w:r w:rsidRPr="00DE05E1">
        <w:rPr>
          <w:rFonts w:ascii="Times New Roman" w:hAnsi="Times New Roman" w:cs="Times New Roman"/>
          <w:b/>
          <w:sz w:val="24"/>
          <w:szCs w:val="24"/>
        </w:rPr>
        <w:t>3.1.1</w:t>
      </w:r>
      <w:r w:rsidRPr="00DE05E1">
        <w:rPr>
          <w:rFonts w:ascii="Times New Roman" w:hAnsi="Times New Roman" w:cs="Times New Roman"/>
          <w:b/>
          <w:sz w:val="24"/>
          <w:szCs w:val="24"/>
        </w:rPr>
        <w:tab/>
        <w:t>Gambaran Umum Perusahaan</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Pr="00FC69AB">
        <w:rPr>
          <w:rFonts w:ascii="Times New Roman" w:hAnsi="Times New Roman" w:cs="Times New Roman"/>
          <w:sz w:val="24"/>
          <w:szCs w:val="24"/>
        </w:rPr>
        <w:t>CV</w:t>
      </w:r>
      <w:r>
        <w:rPr>
          <w:rFonts w:ascii="Times New Roman" w:hAnsi="Times New Roman" w:cs="Times New Roman"/>
          <w:sz w:val="24"/>
          <w:szCs w:val="24"/>
        </w:rPr>
        <w:t>.</w:t>
      </w:r>
      <w:r w:rsidRPr="00FC69AB">
        <w:rPr>
          <w:rFonts w:ascii="Times New Roman" w:hAnsi="Times New Roman" w:cs="Times New Roman"/>
          <w:sz w:val="24"/>
          <w:szCs w:val="24"/>
        </w:rPr>
        <w:t xml:space="preserve"> TS Putra adalah CV yang bergerak pada bidang pembangunan</w:t>
      </w:r>
      <w:r>
        <w:rPr>
          <w:rFonts w:ascii="Times New Roman" w:hAnsi="Times New Roman" w:cs="Times New Roman"/>
          <w:sz w:val="24"/>
          <w:szCs w:val="24"/>
        </w:rPr>
        <w:t xml:space="preserve"> yang mengkhususkan diri pada produksi bata </w:t>
      </w:r>
      <w:r w:rsidRPr="003C3AD1">
        <w:rPr>
          <w:rFonts w:ascii="Times New Roman" w:hAnsi="Times New Roman" w:cs="Times New Roman"/>
          <w:i/>
          <w:sz w:val="24"/>
          <w:szCs w:val="24"/>
        </w:rPr>
        <w:t>conblock</w:t>
      </w:r>
      <w:r>
        <w:rPr>
          <w:rFonts w:ascii="Times New Roman" w:hAnsi="Times New Roman" w:cs="Times New Roman"/>
          <w:sz w:val="24"/>
          <w:szCs w:val="24"/>
        </w:rPr>
        <w:t>. CV. TS Putra sudah mulai berdiri sejak tahun 2000, yang didirikan sendiri oleh pemiliknya yaitu Bapak Tatang S.</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Sejak awal mula berdirinya CV. TS Putra memproduksi ubin lantai, karena permintaan pasar saat itu terhadap ubin sangatlah tinggi. Mengambil kesempatan tersebut, CV TS Putra memulai usahanya dengan memproduksi ubin dan ternyata harganya yang cukup bersaing dan kualitasnya yang bagus mampu membuat CV. TS Putra bertahan di bidangnya. Namun hingga pada awal tahun 2002, usaha ubin mulai tergeser dengan bata </w:t>
      </w:r>
      <w:r w:rsidRPr="003C3AD1">
        <w:rPr>
          <w:rFonts w:ascii="Times New Roman" w:hAnsi="Times New Roman" w:cs="Times New Roman"/>
          <w:i/>
          <w:sz w:val="24"/>
          <w:szCs w:val="24"/>
        </w:rPr>
        <w:t>conblock</w:t>
      </w:r>
      <w:r>
        <w:rPr>
          <w:rFonts w:ascii="Times New Roman" w:hAnsi="Times New Roman" w:cs="Times New Roman"/>
          <w:sz w:val="24"/>
          <w:szCs w:val="24"/>
        </w:rPr>
        <w:t>.</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Pada saat itu Pak Tatang sebagai pemilik sudah mengambil keputusan untuk mengikuti permintaan pasar, yaitu mengubah usaha ubinnya menjadi usaha bata </w:t>
      </w:r>
      <w:r w:rsidRPr="003C3AD1">
        <w:rPr>
          <w:rFonts w:ascii="Times New Roman" w:hAnsi="Times New Roman" w:cs="Times New Roman"/>
          <w:i/>
          <w:sz w:val="24"/>
          <w:szCs w:val="24"/>
        </w:rPr>
        <w:t>conblock</w:t>
      </w:r>
      <w:r>
        <w:rPr>
          <w:rFonts w:ascii="Times New Roman" w:hAnsi="Times New Roman" w:cs="Times New Roman"/>
          <w:sz w:val="24"/>
          <w:szCs w:val="24"/>
        </w:rPr>
        <w:t xml:space="preserve">. Setelah perpindahan usahanya tersebut,  CV. TS Putra tidak hanya fokus dalam memproduksi bata </w:t>
      </w:r>
      <w:r w:rsidRPr="003C3AD1">
        <w:rPr>
          <w:rFonts w:ascii="Times New Roman" w:hAnsi="Times New Roman" w:cs="Times New Roman"/>
          <w:i/>
          <w:sz w:val="24"/>
          <w:szCs w:val="24"/>
        </w:rPr>
        <w:t>conblock</w:t>
      </w:r>
      <w:r>
        <w:rPr>
          <w:rFonts w:ascii="Times New Roman" w:hAnsi="Times New Roman" w:cs="Times New Roman"/>
          <w:sz w:val="24"/>
          <w:szCs w:val="24"/>
        </w:rPr>
        <w:t xml:space="preserve"> saja, tetapi merambah kepada produksi material bangunan lainnya semacam produk-produk beton, agar perusahaanya ini dapat bersaing di pasaran.</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Hingga kini, tempat usaha dari CV. TS Putra masih sama sejak dari awal didirikan pada tahun 2000 yaitu berlokasi di Jalan Nanjung, yang letaknya tidak jauh dengan tempat tinggal pemiliknya yaitu Bapak Tatang. Karena letak pabrik yang dekat dengan rumah, pemilik lebih mudah untuk memantau segala aktivitas produksi dan proses bisnis perusahaan.</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sz w:val="24"/>
          <w:szCs w:val="24"/>
        </w:rPr>
        <w:tab/>
        <w:t>Saat ini CV.TS Putra sudah menjalani usahanya dengan mempunyai jumlah pegawai sebanyak 20 orang, 3 kendaraan operasional yang berupa truk dan mesin untuk memproduksi barang.</w:t>
      </w:r>
    </w:p>
    <w:p w:rsidR="00DE05E1" w:rsidRDefault="00DE05E1" w:rsidP="003D2940">
      <w:pPr>
        <w:spacing w:line="480" w:lineRule="auto"/>
        <w:jc w:val="both"/>
        <w:rPr>
          <w:rFonts w:ascii="Times New Roman" w:hAnsi="Times New Roman" w:cs="Times New Roman"/>
          <w:b/>
          <w:sz w:val="24"/>
          <w:szCs w:val="24"/>
        </w:rPr>
      </w:pPr>
      <w:r>
        <w:rPr>
          <w:rFonts w:ascii="Times New Roman" w:hAnsi="Times New Roman" w:cs="Times New Roman"/>
          <w:b/>
          <w:sz w:val="24"/>
          <w:szCs w:val="24"/>
        </w:rPr>
        <w:t>3.1.2</w:t>
      </w:r>
      <w:r>
        <w:rPr>
          <w:rFonts w:ascii="Times New Roman" w:hAnsi="Times New Roman" w:cs="Times New Roman"/>
          <w:b/>
          <w:sz w:val="24"/>
          <w:szCs w:val="24"/>
        </w:rPr>
        <w:tab/>
        <w:t>Visi dan Misi Perusahaan</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Sejak awal berdirinya CV. TS Putra mempunyai visi yaitu ingin menjadi penyedia bata </w:t>
      </w:r>
      <w:r w:rsidRPr="003C3AD1">
        <w:rPr>
          <w:rFonts w:ascii="Times New Roman" w:hAnsi="Times New Roman" w:cs="Times New Roman"/>
          <w:i/>
          <w:sz w:val="24"/>
          <w:szCs w:val="24"/>
        </w:rPr>
        <w:t>conblock</w:t>
      </w:r>
      <w:r>
        <w:rPr>
          <w:rFonts w:ascii="Times New Roman" w:hAnsi="Times New Roman" w:cs="Times New Roman"/>
          <w:sz w:val="24"/>
          <w:szCs w:val="24"/>
        </w:rPr>
        <w:t xml:space="preserve"> yang berkualitas dengan harga jual yang mampu bersaing sesuai dengan kebutuhan konsumen. Dengan visi tersebut diatas CV. TS Putra memiliki misi yaitu mengutamakan kepada kepuasan konsumen dan memberikan solusi yang tepat dengan memberikan harga yang sesuai dengan kualitas barangnya.</w:t>
      </w:r>
    </w:p>
    <w:p w:rsidR="00DE05E1" w:rsidRDefault="00DE05E1" w:rsidP="003D2940">
      <w:pPr>
        <w:spacing w:line="480" w:lineRule="auto"/>
        <w:jc w:val="both"/>
        <w:rPr>
          <w:rFonts w:ascii="Times New Roman" w:hAnsi="Times New Roman" w:cs="Times New Roman"/>
          <w:sz w:val="24"/>
          <w:szCs w:val="24"/>
        </w:rPr>
      </w:pPr>
      <w:r>
        <w:rPr>
          <w:rFonts w:ascii="Times New Roman" w:hAnsi="Times New Roman" w:cs="Times New Roman"/>
          <w:sz w:val="24"/>
          <w:szCs w:val="24"/>
        </w:rPr>
        <w:tab/>
        <w:t>Dengan visi dan misi yang sudah ditentukan, CV. TS Putra mampu menjalankan aktivitas perusahaannya dengan lebih teratur dan baik, dikarenakan CV. TS Putra telah memiliki tujuan yang jelas, yaitu selalu ingin melakukan inovasi pada usahanya dan berusaha bersikap baik kepada konsumen dengan memberikan pelayanan terbaik agar konsumen bersikap loyal terhadap CV. TS Putra.</w:t>
      </w:r>
    </w:p>
    <w:p w:rsidR="00DE05E1" w:rsidRDefault="00DE05E1" w:rsidP="003D2940">
      <w:pPr>
        <w:spacing w:line="480" w:lineRule="auto"/>
        <w:jc w:val="both"/>
        <w:rPr>
          <w:rFonts w:ascii="Times New Roman" w:hAnsi="Times New Roman" w:cs="Times New Roman"/>
          <w:sz w:val="24"/>
          <w:szCs w:val="24"/>
        </w:rPr>
      </w:pPr>
    </w:p>
    <w:p w:rsidR="00977869" w:rsidRDefault="00977869" w:rsidP="003D2940">
      <w:pPr>
        <w:spacing w:line="480" w:lineRule="auto"/>
        <w:jc w:val="both"/>
        <w:rPr>
          <w:rFonts w:ascii="Times New Roman" w:hAnsi="Times New Roman" w:cs="Times New Roman"/>
          <w:sz w:val="24"/>
          <w:szCs w:val="24"/>
        </w:rPr>
      </w:pPr>
    </w:p>
    <w:p w:rsidR="00977869" w:rsidRDefault="00977869" w:rsidP="003D2940">
      <w:pPr>
        <w:spacing w:line="480" w:lineRule="auto"/>
        <w:jc w:val="both"/>
        <w:rPr>
          <w:rFonts w:ascii="Times New Roman" w:hAnsi="Times New Roman" w:cs="Times New Roman"/>
          <w:sz w:val="24"/>
          <w:szCs w:val="24"/>
        </w:rPr>
      </w:pPr>
    </w:p>
    <w:p w:rsidR="00DE05E1" w:rsidRPr="00663B0A" w:rsidRDefault="00DE05E1" w:rsidP="0033746B">
      <w:pPr>
        <w:spacing w:line="480" w:lineRule="auto"/>
        <w:rPr>
          <w:rFonts w:ascii="Times New Roman" w:hAnsi="Times New Roman" w:cs="Times New Roman"/>
          <w:b/>
          <w:sz w:val="24"/>
          <w:szCs w:val="24"/>
        </w:rPr>
      </w:pPr>
      <w:r w:rsidRPr="00663B0A">
        <w:rPr>
          <w:rFonts w:ascii="Times New Roman" w:hAnsi="Times New Roman" w:cs="Times New Roman"/>
          <w:b/>
          <w:sz w:val="24"/>
          <w:szCs w:val="24"/>
        </w:rPr>
        <w:lastRenderedPageBreak/>
        <w:t>3.</w:t>
      </w:r>
      <w:r w:rsidR="00D64B48">
        <w:rPr>
          <w:rFonts w:ascii="Times New Roman" w:hAnsi="Times New Roman" w:cs="Times New Roman"/>
          <w:b/>
          <w:sz w:val="24"/>
          <w:szCs w:val="24"/>
        </w:rPr>
        <w:t>1.3</w:t>
      </w:r>
      <w:r w:rsidRPr="00663B0A">
        <w:rPr>
          <w:rFonts w:ascii="Times New Roman" w:hAnsi="Times New Roman" w:cs="Times New Roman"/>
          <w:b/>
          <w:sz w:val="24"/>
          <w:szCs w:val="24"/>
        </w:rPr>
        <w:tab/>
        <w:t>Struktur Organisasi Perusahaan</w:t>
      </w:r>
    </w:p>
    <w:p w:rsidR="00DE05E1" w:rsidRPr="00BA383B" w:rsidRDefault="00DE05E1" w:rsidP="0033746B">
      <w:pPr>
        <w:spacing w:line="480" w:lineRule="auto"/>
        <w:jc w:val="center"/>
        <w:rPr>
          <w:rFonts w:ascii="Times New Roman" w:hAnsi="Times New Roman" w:cs="Times New Roman"/>
          <w:b/>
          <w:sz w:val="24"/>
          <w:szCs w:val="24"/>
        </w:rPr>
      </w:pPr>
      <w:r w:rsidRPr="00BA383B">
        <w:rPr>
          <w:rFonts w:ascii="Times New Roman" w:hAnsi="Times New Roman" w:cs="Times New Roman"/>
          <w:b/>
          <w:sz w:val="24"/>
          <w:szCs w:val="24"/>
        </w:rPr>
        <w:t>Gambar 3.1</w:t>
      </w:r>
    </w:p>
    <w:p w:rsidR="00DE05E1" w:rsidRDefault="00DE05E1" w:rsidP="0033746B">
      <w:pPr>
        <w:spacing w:line="480" w:lineRule="auto"/>
        <w:jc w:val="center"/>
        <w:rPr>
          <w:rFonts w:ascii="Times New Roman" w:hAnsi="Times New Roman" w:cs="Times New Roman"/>
          <w:b/>
          <w:sz w:val="24"/>
          <w:szCs w:val="24"/>
        </w:rPr>
      </w:pPr>
      <w:r w:rsidRPr="00BA383B">
        <w:rPr>
          <w:rFonts w:ascii="Times New Roman" w:hAnsi="Times New Roman" w:cs="Times New Roman"/>
          <w:b/>
          <w:sz w:val="24"/>
          <w:szCs w:val="24"/>
        </w:rPr>
        <w:t>Struktur Organisasi CV TS Putra</w:t>
      </w:r>
    </w:p>
    <w:p w:rsidR="00DE05E1" w:rsidRDefault="00C51F47" w:rsidP="003D2940">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54EFDC6B" wp14:editId="10E7E1D2">
                <wp:simplePos x="0" y="0"/>
                <wp:positionH relativeFrom="column">
                  <wp:posOffset>4488623</wp:posOffset>
                </wp:positionH>
                <wp:positionV relativeFrom="paragraph">
                  <wp:posOffset>409575</wp:posOffset>
                </wp:positionV>
                <wp:extent cx="0" cy="985962"/>
                <wp:effectExtent l="95250" t="0" r="114300" b="62230"/>
                <wp:wrapNone/>
                <wp:docPr id="12" name="Straight Arrow Connector 12"/>
                <wp:cNvGraphicFramePr/>
                <a:graphic xmlns:a="http://schemas.openxmlformats.org/drawingml/2006/main">
                  <a:graphicData uri="http://schemas.microsoft.com/office/word/2010/wordprocessingShape">
                    <wps:wsp>
                      <wps:cNvCnPr/>
                      <wps:spPr>
                        <a:xfrm>
                          <a:off x="0" y="0"/>
                          <a:ext cx="0" cy="98596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47991A" id="_x0000_t32" coordsize="21600,21600" o:spt="32" o:oned="t" path="m,l21600,21600e" filled="f">
                <v:path arrowok="t" fillok="f" o:connecttype="none"/>
                <o:lock v:ext="edit" shapetype="t"/>
              </v:shapetype>
              <v:shape id="Straight Arrow Connector 12" o:spid="_x0000_s1026" type="#_x0000_t32" style="position:absolute;margin-left:353.45pt;margin-top:32.25pt;width:0;height:77.6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0960QEAAP4DAAAOAAAAZHJzL2Uyb0RvYy54bWysU8GO0zAQvSPxD5bvNGklVrtR0xXqAhcE&#10;FQsf4HXsxpLtscamSf6esZNmESAkEJdJbM+bee95vL8fnWUXhdGAb/l2U3OmvITO+HPLv3559+qW&#10;s5iE74QFr1o+qcjvDy9f7IfQqB30YDuFjIr42Ayh5X1KoamqKHvlRNxAUJ4ONaATiZZ4rjoUA1V3&#10;ttrV9U01AHYBQaoYafdhPuSHUl9rJdMnraNKzLacuKUSscSnHKvDXjRnFKE3cqEh/oGFE8ZT07XU&#10;g0iCfUPzSylnJEIEnTYSXAVaG6mKBlKzrX9S89iLoIoWMieG1ab4/8rKj5cTMtPR3e0488LRHT0m&#10;FObcJ/YGEQZ2BO/JR0BGKeTXEGJDsKM/4bKK4YRZ/KjR5S/JYmPxeFo9VmNict6UtHt3+/ruppSr&#10;nnEBY3qvwLH80/K48FgJbIvF4vIhJupMwCsgN7U+xySMfes7lqZASkQWkDlTbj6vMveZbflLk1Uz&#10;9rPS5ALxm3uU+VNHi+wiaHKElMqn7VqJsjNMG2tXYF3I/RG45GeoKrP5N+AVUTqDTyvYGQ/4u+5p&#10;vFLWc/7VgVl3tuAJuqncY7GGhqx4tTyIPMU/rgv8+dkevgMAAP//AwBQSwMEFAAGAAgAAAAhAFDY&#10;YV3eAAAACgEAAA8AAABkcnMvZG93bnJldi54bWxMj1FLwzAQx98Fv0O4gW8u6dC61qZDhAk+KKwT&#10;fM2aW1PWXEKTrfXbG/FBH+/ux/9+/2oz24FdcAy9IwnZUgBDap3uqZPwsd/eroGFqEirwRFK+MIA&#10;m/r6qlKldhPt8NLEjqUQCqWSYGL0JeehNWhVWDqPlG5HN1oV0zh2XI9qSuF24Cshcm5VT+mDUR6f&#10;Dban5mwlbEXzsv+co+9P3bs30+sbZlhIebOYnx6BRZzjHww/+kkd6uR0cGfSgQ0SHkReJFRCfncP&#10;LAG/i4OEVVasgdcV/1+h/gYAAP//AwBQSwECLQAUAAYACAAAACEAtoM4kv4AAADhAQAAEwAAAAAA&#10;AAAAAAAAAAAAAAAAW0NvbnRlbnRfVHlwZXNdLnhtbFBLAQItABQABgAIAAAAIQA4/SH/1gAAAJQB&#10;AAALAAAAAAAAAAAAAAAAAC8BAABfcmVscy8ucmVsc1BLAQItABQABgAIAAAAIQB4C0960QEAAP4D&#10;AAAOAAAAAAAAAAAAAAAAAC4CAABkcnMvZTJvRG9jLnhtbFBLAQItABQABgAIAAAAIQBQ2GFd3gAA&#10;AAoBAAAPAAAAAAAAAAAAAAAAACsEAABkcnMvZG93bnJldi54bWxQSwUGAAAAAAQABADzAAAANgUA&#10;AAAA&#10;" strokecolor="#4472c4 [3204]" strokeweight=".5pt">
                <v:stroke endarrow="open" joinstyle="miter"/>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2ACEECD0" wp14:editId="5F5FB1E4">
                <wp:simplePos x="0" y="0"/>
                <wp:positionH relativeFrom="column">
                  <wp:posOffset>764230</wp:posOffset>
                </wp:positionH>
                <wp:positionV relativeFrom="paragraph">
                  <wp:posOffset>374517</wp:posOffset>
                </wp:positionV>
                <wp:extent cx="0" cy="954487"/>
                <wp:effectExtent l="95250" t="0" r="95250" b="55245"/>
                <wp:wrapNone/>
                <wp:docPr id="9" name="Straight Arrow Connector 9"/>
                <wp:cNvGraphicFramePr/>
                <a:graphic xmlns:a="http://schemas.openxmlformats.org/drawingml/2006/main">
                  <a:graphicData uri="http://schemas.microsoft.com/office/word/2010/wordprocessingShape">
                    <wps:wsp>
                      <wps:cNvCnPr/>
                      <wps:spPr>
                        <a:xfrm>
                          <a:off x="0" y="0"/>
                          <a:ext cx="0" cy="9544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1E7BBD" id="Straight Arrow Connector 9" o:spid="_x0000_s1026" type="#_x0000_t32" style="position:absolute;margin-left:60.2pt;margin-top:29.5pt;width:0;height:75.1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LUzwEAAPwDAAAOAAAAZHJzL2Uyb0RvYy54bWysU12P0zAQfEfiP1h+p0lPB1yjpifUA14Q&#10;VBz3A3yO3ViyvdbaNOm/Z+2kOQToJBAvTvwxszPj9fZ2dJadFEYDvuXrVc2Z8hI6448tf/j24dUN&#10;ZzEJ3wkLXrX8rCK/3b18sR1Co66gB9spZETiYzOElvcphaaqouyVE3EFQXna1IBOJJrisepQDMTu&#10;bHVV12+qAbALCFLFSKt30ybfFX6tlUxftI4qMdty0pbKiGV8zGO124rmiCL0Rs4yxD+ocMJ4KrpQ&#10;3Ykk2Hc0v1E5IxEi6LSS4CrQ2khVPJCbdf2Lm/teBFW8UDgxLDHF/0crP58OyEzX8g1nXji6ovuE&#10;whz7xN4hwsD24D3FCMg2Oa0hxIZAe3/AeRbDAbP1UaPLXzLFxpLweUlYjYnJaVHS6ub19fXN20xX&#10;PeECxvRRgWP5p+VxlrHUX5eAxelTTBPwAshFrc9jEsa+9x1L50BGRNY/F8n7VdY+qS1/6WzVhP2q&#10;NGVA+qYapfvU3iI7CeobIaXyab0w0ekM08baBVgXcc8C5/MZqkpn/g14QZTK4NMCdsYD/ql6Gi+S&#10;9XT+ksDkO0fwCN253GOJhlqsXMj8HHIP/zwv8KdHu/sBAAD//wMAUEsDBBQABgAIAAAAIQBZEzkp&#10;3QAAAAoBAAAPAAAAZHJzL2Rvd25yZXYueG1sTI/NTsMwEITvSLyDtUjcqN3wI5LGqRBSkTiARIrU&#10;qxsvcdR4HcVuE96eLRc4zuyn2ZlyPftenHCMXSANy4UCgdQE21Gr4XO7uXkEEZMha/pAqOEbI6yr&#10;y4vSFDZM9IGnOrWCQygWRoNLaSikjI1Db+IiDEh8+wqjN4nl2Eo7monDfS8zpR6kNx3xB2cGfHbY&#10;HOqj17BR9ct2N6ehO7Tvg5te33CJudbXV/PTCkTCOf3BcK7P1aHiTvtwJBtFzzpTd4xquM950xn4&#10;NfYaMpXfgqxK+X9C9QMAAP//AwBQSwECLQAUAAYACAAAACEAtoM4kv4AAADhAQAAEwAAAAAAAAAA&#10;AAAAAAAAAAAAW0NvbnRlbnRfVHlwZXNdLnhtbFBLAQItABQABgAIAAAAIQA4/SH/1gAAAJQBAAAL&#10;AAAAAAAAAAAAAAAAAC8BAABfcmVscy8ucmVsc1BLAQItABQABgAIAAAAIQB6nbLUzwEAAPwDAAAO&#10;AAAAAAAAAAAAAAAAAC4CAABkcnMvZTJvRG9jLnhtbFBLAQItABQABgAIAAAAIQBZEzkp3QAAAAoB&#10;AAAPAAAAAAAAAAAAAAAAACkEAABkcnMvZG93bnJldi54bWxQSwUGAAAAAAQABADzAAAAMwUAAAAA&#10;" strokecolor="#4472c4 [3204]" strokeweight=".5pt">
                <v:stroke endarrow="open" joinstyle="miter"/>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5408" behindDoc="0" locked="0" layoutInCell="1" allowOverlap="1" wp14:anchorId="27A431FE" wp14:editId="611EB324">
                <wp:simplePos x="0" y="0"/>
                <wp:positionH relativeFrom="column">
                  <wp:posOffset>3258052</wp:posOffset>
                </wp:positionH>
                <wp:positionV relativeFrom="paragraph">
                  <wp:posOffset>412603</wp:posOffset>
                </wp:positionV>
                <wp:extent cx="1228725" cy="7620"/>
                <wp:effectExtent l="0" t="0" r="28575" b="30480"/>
                <wp:wrapNone/>
                <wp:docPr id="11" name="Straight Connector 11"/>
                <wp:cNvGraphicFramePr/>
                <a:graphic xmlns:a="http://schemas.openxmlformats.org/drawingml/2006/main">
                  <a:graphicData uri="http://schemas.microsoft.com/office/word/2010/wordprocessingShape">
                    <wps:wsp>
                      <wps:cNvCnPr/>
                      <wps:spPr>
                        <a:xfrm>
                          <a:off x="0" y="0"/>
                          <a:ext cx="1228725"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4237EA" id="Straight Connector 1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55pt,32.5pt" to="353.3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5s+vAEAAMgDAAAOAAAAZHJzL2Uyb0RvYy54bWysU8Fu2zAMvQ/YPwi6L04MrC2MOD2kaC/D&#10;FqzbB6gyFQuQRIHSEufvRymJO2wDhg270KLIR/I90ev7yTtxAEoWQy9Xi6UUEDQONux7+fXL47s7&#10;KVJWYVAOA/TyBEneb96+WR9jBy2O6AYgwUVC6o6xl2POsWuapEfwKi0wQuCgQfIqs0v7ZiB15Ore&#10;Ne1yedMckYZIqCElvn04B+Wm1jcGdP5kTIIsXC95tlwtVftSbLNZq25PKo5WX8ZQ/zCFVzZw07nU&#10;g8pKfCP7SylvNWFCkxcafYPGWA2VA7NZLX9i8zyqCJULi5PiLFP6f2X1x8OOhB347VZSBOX5jZ4z&#10;Kbsfs9hiCKwgkuAgK3WMqWPANuzo4qW4o0J7MuTLlwmJqap7mtWFKQvNl6u2vbtt30uhOXZ701bx&#10;m1dspJSfAL0oh146Gwp31anDh5S5H6deU9gps5y711M+OSjJLnwGw3xKv4qumwRbR+KgeAeU1hBy&#10;ZcP1anaBGevcDFz+GXjJL1CoW/Y34BlRO2PIM9jbgPS77nm6jmzO+VcFzryLBC84nOq7VGl4Xapi&#10;l9Uu+/ijX+GvP+DmOwAAAP//AwBQSwMEFAAGAAgAAAAhAAHhd5vgAAAACQEAAA8AAABkcnMvZG93&#10;bnJldi54bWxMj8FKw0AQhu+C77CM4M1uEukqMZtSCmItSLEK9bjNjkk0Oxuy2yZ9e8eTHmfm45/v&#10;LxaT68QJh9B60pDOEhBIlbct1Rre3x5v7kGEaMiazhNqOGOARXl5UZjc+pFe8bSLteAQCrnR0MTY&#10;51KGqkFnwsz3SHz79IMzkcehlnYwI4e7TmZJoqQzLfGHxvS4arD63h2dhpdhvV4tN+cv2n64cZ9t&#10;9tvn6Unr66tp+QAi4hT/YPjVZ3Uo2engj2SD6DTM09uUUQ1qzp0YuEuUAnHghcpAloX836D8AQAA&#10;//8DAFBLAQItABQABgAIAAAAIQC2gziS/gAAAOEBAAATAAAAAAAAAAAAAAAAAAAAAABbQ29udGVu&#10;dF9UeXBlc10ueG1sUEsBAi0AFAAGAAgAAAAhADj9If/WAAAAlAEAAAsAAAAAAAAAAAAAAAAALwEA&#10;AF9yZWxzLy5yZWxzUEsBAi0AFAAGAAgAAAAhABF7mz68AQAAyAMAAA4AAAAAAAAAAAAAAAAALgIA&#10;AGRycy9lMm9Eb2MueG1sUEsBAi0AFAAGAAgAAAAhAAHhd5vgAAAACQEAAA8AAAAAAAAAAAAAAAAA&#10;FgQAAGRycy9kb3ducmV2LnhtbFBLBQYAAAAABAAEAPMAAAAjBQAAAAA=&#10;" strokecolor="#4472c4 [3204]" strokeweight=".5pt">
                <v:stroke joinstyle="miter"/>
              </v:lin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66131049" wp14:editId="0464BC9B">
                <wp:simplePos x="0" y="0"/>
                <wp:positionH relativeFrom="column">
                  <wp:posOffset>759696</wp:posOffset>
                </wp:positionH>
                <wp:positionV relativeFrom="paragraph">
                  <wp:posOffset>371179</wp:posOffset>
                </wp:positionV>
                <wp:extent cx="1028700" cy="7620"/>
                <wp:effectExtent l="0" t="0" r="19050" b="30480"/>
                <wp:wrapNone/>
                <wp:docPr id="8" name="Straight Connector 8"/>
                <wp:cNvGraphicFramePr/>
                <a:graphic xmlns:a="http://schemas.openxmlformats.org/drawingml/2006/main">
                  <a:graphicData uri="http://schemas.microsoft.com/office/word/2010/wordprocessingShape">
                    <wps:wsp>
                      <wps:cNvCnPr/>
                      <wps:spPr>
                        <a:xfrm flipH="1">
                          <a:off x="0" y="0"/>
                          <a:ext cx="10287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A8F48A" id="Straight Connector 8" o:spid="_x0000_s1026" style="position:absolute;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pt,29.25pt" to="140.8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CxewwEAANADAAAOAAAAZHJzL2Uyb0RvYy54bWysU8GO0zAQvSPxD5bvNGkPu1XUdA9dAQcE&#10;FQsf4HXGjSXbY41Nm/49Y7cNiEVCIC5Wxp73Zt6byeZh8k4cgZLF0MvlopUCgsbBhkMvv355+2Yt&#10;RcoqDMphgF6eIcmH7etXm1PsYIUjugFIMElI3Sn2csw5dk2T9AhepQVGCPxokLzKHNKhGUidmN27&#10;ZtW2d80JaYiEGlLi28fLo9xWfmNA50/GJMjC9ZJ7y/Wkej6Xs9luVHcgFUerr22of+jCKxu46Ez1&#10;qLIS38i+oPJWEyY0eaHRN2iM1VA1sJpl+4uap1FFqFrYnBRnm9L/o9Ufj3sSduglDyoozyN6yqTs&#10;YcxihyGwgUhiXXw6xdRx+i7s6RqluKciejLkhXE2vucVqDawMDFVl8+zyzBlofly2a7W9y0PQ/Pb&#10;/d2qDqG5sBS2SCm/A/SifPTS2VA8UJ06fkiZK3PqLYWD0tWlj/qVzw5KsgufwbCuUq+i60bBzpE4&#10;Kt4FpTWEvCy6mK9mF5ixzs3A9s/Aa36BQt22vwHPiFoZQ57B3gak31XP061lc8m/OXDRXSx4xuFc&#10;J1St4bWpCq8rXvby57jCf/yI2+8AAAD//wMAUEsDBBQABgAIAAAAIQBLItEf3wAAAAkBAAAPAAAA&#10;ZHJzL2Rvd25yZXYueG1sTI/BTsMwEETvSPyDtUi9IOokUksa4lQItT2UUwtIcNvEJokar6PYTcPf&#10;s5zKcWafZmfy9WQ7MZrBt44UxPMIhKHK6ZZqBe9v24cUhA9IGjtHRsGP8bAubm9yzLS70MGMx1AL&#10;DiGfoYImhD6T0leNsejnrjfEt283WAwsh1rqAS8cbjuZRNFSWmyJPzTYm5fGVKfj2Sr48s5vPvbl&#10;uDsd9hPev4bks9JKze6m5ycQwUzhCsNffa4OBXcq3Zm0Fx3reLVkVMEiXYBgIEljNko2Vo8gi1z+&#10;X1D8AgAA//8DAFBLAQItABQABgAIAAAAIQC2gziS/gAAAOEBAAATAAAAAAAAAAAAAAAAAAAAAABb&#10;Q29udGVudF9UeXBlc10ueG1sUEsBAi0AFAAGAAgAAAAhADj9If/WAAAAlAEAAAsAAAAAAAAAAAAA&#10;AAAALwEAAF9yZWxzLy5yZWxzUEsBAi0AFAAGAAgAAAAhABWsLF7DAQAA0AMAAA4AAAAAAAAAAAAA&#10;AAAALgIAAGRycy9lMm9Eb2MueG1sUEsBAi0AFAAGAAgAAAAhAEsi0R/fAAAACQEAAA8AAAAAAAAA&#10;AAAAAAAAHQQAAGRycy9kb3ducmV2LnhtbFBLBQYAAAAABAAEAPMAAAApBQAAAAA=&#10;" strokecolor="#4472c4 [3204]" strokeweight=".5pt">
                <v:stroke joinstyle="miter"/>
              </v:lin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1CB4C0F" wp14:editId="1F31CF71">
                <wp:simplePos x="0" y="0"/>
                <wp:positionH relativeFrom="margin">
                  <wp:align>center</wp:align>
                </wp:positionH>
                <wp:positionV relativeFrom="paragraph">
                  <wp:posOffset>6350</wp:posOffset>
                </wp:positionV>
                <wp:extent cx="1496060" cy="818515"/>
                <wp:effectExtent l="0" t="0" r="27940" b="19685"/>
                <wp:wrapNone/>
                <wp:docPr id="1" name="Rounded Rectangle 1"/>
                <wp:cNvGraphicFramePr/>
                <a:graphic xmlns:a="http://schemas.openxmlformats.org/drawingml/2006/main">
                  <a:graphicData uri="http://schemas.microsoft.com/office/word/2010/wordprocessingShape">
                    <wps:wsp>
                      <wps:cNvSpPr/>
                      <wps:spPr>
                        <a:xfrm>
                          <a:off x="0" y="0"/>
                          <a:ext cx="1496060" cy="81851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E05E1" w:rsidRPr="00663B0A" w:rsidRDefault="00DE05E1" w:rsidP="00DE05E1">
                            <w:pPr>
                              <w:jc w:val="center"/>
                              <w:rPr>
                                <w:rFonts w:ascii="Times New Roman" w:hAnsi="Times New Roman" w:cs="Times New Roman"/>
                                <w:sz w:val="24"/>
                                <w:szCs w:val="24"/>
                              </w:rPr>
                            </w:pPr>
                            <w:r w:rsidRPr="00663B0A">
                              <w:rPr>
                                <w:rFonts w:ascii="Times New Roman" w:hAnsi="Times New Roman" w:cs="Times New Roman"/>
                                <w:sz w:val="24"/>
                                <w:szCs w:val="24"/>
                              </w:rPr>
                              <w:t>Pemilik</w:t>
                            </w:r>
                          </w:p>
                          <w:p w:rsidR="00DE05E1" w:rsidRPr="00663B0A" w:rsidRDefault="00DE05E1" w:rsidP="00DE05E1">
                            <w:pPr>
                              <w:jc w:val="center"/>
                              <w:rPr>
                                <w:rFonts w:ascii="Times New Roman" w:hAnsi="Times New Roman" w:cs="Times New Roman"/>
                                <w:sz w:val="24"/>
                                <w:szCs w:val="24"/>
                              </w:rPr>
                            </w:pPr>
                            <w:r w:rsidRPr="00663B0A">
                              <w:rPr>
                                <w:rFonts w:ascii="Times New Roman" w:hAnsi="Times New Roman" w:cs="Times New Roman"/>
                                <w:sz w:val="24"/>
                                <w:szCs w:val="24"/>
                              </w:rPr>
                              <w:t>Tatang S</w:t>
                            </w:r>
                          </w:p>
                          <w:p w:rsidR="00DE05E1" w:rsidRDefault="00DE05E1" w:rsidP="00DE05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CB4C0F" id="Rounded Rectangle 1" o:spid="_x0000_s1026" style="position:absolute;left:0;text-align:left;margin-left:0;margin-top:.5pt;width:117.8pt;height:64.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KZScQIAACoFAAAOAAAAZHJzL2Uyb0RvYy54bWysVEtv2zAMvg/YfxB0Xx0HSdYGdYogRYcB&#10;RVv0gZ4VWUqMyaJGKbGzXz9Kdtyuy2nYRRbN98ePurxqa8P2Cn0FtuD52YgzZSWUld0U/OX55ss5&#10;Zz4IWwoDVhX8oDy/Wnz+dNm4uRrDFkypkFEQ6+eNK/g2BDfPMi+3qhb+DJyypNSAtQgk4iYrUTQU&#10;vTbZeDSaZQ1g6RCk8p7+XndKvkjxtVYy3GvtVWCm4FRbSCemcx3PbHEp5hsUblvJvgzxD1XUorKU&#10;dAh1LYJgO6z+ClVXEsGDDmcS6gy0rqRKPVA3+ehDN09b4VTqhcDxboDJ/7+w8m7/gKwqaXacWVHT&#10;iB5hZ0tVskcCT9iNUSyPMDXOz8n6yT1gL3m6xp5bjXX8UjesTdAeBmhVG5ikn/nkYjaa0QQk6c7z&#10;82k+jUGzN2+HPnxTULN4KTjGKmIJCVaxv/Whsz/akXMsqSsi3cLBqFiHsY9KU0+Udpy8E5vUyiDb&#10;C+KBkFLZMOvzJ+vopitjBsf8lKMJCQkqureNbiqxbHAcnXL8M+PgkbKCDYNzXVnAUwHKH0Pmzv7Y&#10;fddzbD+067YfzBrKA00VoaO7d/KmIlBvhQ8PAonfNAfa2XBPhzbQFBz6G2dbwF+n/kd7oh1pOWto&#10;Xwruf+4EKs7Md0uEvMgnk7hgSZhMv45JwPea9XuN3dUroFEQ6ai6dI32wRyvGqF+pdVexqykElZS&#10;7oLLgEdhFbo9psdBquUymdFSORFu7ZOTMXgEOPLluX0V6HpmBeLkHRx3S8w/cKuzjZ4WlrsAukrE&#10;ixB3uPbQ00Im/vaPR9z493KyenviFr8BAAD//wMAUEsDBBQABgAIAAAAIQCvv6CH2wAAAAYBAAAP&#10;AAAAZHJzL2Rvd25yZXYueG1sTI/NTsNADITvSLzDykhcULshqKEN2VQVPw9AgUNvbtYkEbveKLtt&#10;A0+POdGTNR5r/E21nrxTRxpjH9jA7TwDRdwE23Nr4P3tZbYEFROyRReYDHxThHV9eVFhacOJX+m4&#10;Ta2SEI4lGuhSGkqtY9ORxzgPA7F4n2H0mESOrbYjniTcO51nWaE99iwfOhzosaPma3vwBsJigzc/&#10;Kf+4f95ZR4NriuJpacz11bR5AJVoSv/H8Icv6FAL0z4c2EblDEiRJFsZYuZ3iwLUXnS+WoGuK32O&#10;X/8CAAD//wMAUEsBAi0AFAAGAAgAAAAhALaDOJL+AAAA4QEAABMAAAAAAAAAAAAAAAAAAAAAAFtD&#10;b250ZW50X1R5cGVzXS54bWxQSwECLQAUAAYACAAAACEAOP0h/9YAAACUAQAACwAAAAAAAAAAAAAA&#10;AAAvAQAAX3JlbHMvLnJlbHNQSwECLQAUAAYACAAAACEAfFimUnECAAAqBQAADgAAAAAAAAAAAAAA&#10;AAAuAgAAZHJzL2Uyb0RvYy54bWxQSwECLQAUAAYACAAAACEAr7+gh9sAAAAGAQAADwAAAAAAAAAA&#10;AAAAAADLBAAAZHJzL2Rvd25yZXYueG1sUEsFBgAAAAAEAAQA8wAAANMFAAAAAA==&#10;" fillcolor="white [3201]" strokecolor="#70ad47 [3209]" strokeweight="1pt">
                <v:stroke joinstyle="miter"/>
                <v:textbox>
                  <w:txbxContent>
                    <w:p w:rsidR="00DE05E1" w:rsidRPr="00663B0A" w:rsidRDefault="00DE05E1" w:rsidP="00DE05E1">
                      <w:pPr>
                        <w:jc w:val="center"/>
                        <w:rPr>
                          <w:rFonts w:ascii="Times New Roman" w:hAnsi="Times New Roman" w:cs="Times New Roman"/>
                          <w:sz w:val="24"/>
                          <w:szCs w:val="24"/>
                        </w:rPr>
                      </w:pPr>
                      <w:r w:rsidRPr="00663B0A">
                        <w:rPr>
                          <w:rFonts w:ascii="Times New Roman" w:hAnsi="Times New Roman" w:cs="Times New Roman"/>
                          <w:sz w:val="24"/>
                          <w:szCs w:val="24"/>
                        </w:rPr>
                        <w:t>Pemilik</w:t>
                      </w:r>
                    </w:p>
                    <w:p w:rsidR="00DE05E1" w:rsidRPr="00663B0A" w:rsidRDefault="00DE05E1" w:rsidP="00DE05E1">
                      <w:pPr>
                        <w:jc w:val="center"/>
                        <w:rPr>
                          <w:rFonts w:ascii="Times New Roman" w:hAnsi="Times New Roman" w:cs="Times New Roman"/>
                          <w:sz w:val="24"/>
                          <w:szCs w:val="24"/>
                        </w:rPr>
                      </w:pPr>
                      <w:r w:rsidRPr="00663B0A">
                        <w:rPr>
                          <w:rFonts w:ascii="Times New Roman" w:hAnsi="Times New Roman" w:cs="Times New Roman"/>
                          <w:sz w:val="24"/>
                          <w:szCs w:val="24"/>
                        </w:rPr>
                        <w:t>Tatang S</w:t>
                      </w:r>
                    </w:p>
                    <w:p w:rsidR="00DE05E1" w:rsidRDefault="00DE05E1" w:rsidP="00DE05E1">
                      <w:pPr>
                        <w:jc w:val="center"/>
                      </w:pPr>
                    </w:p>
                  </w:txbxContent>
                </v:textbox>
                <w10:wrap anchorx="margin"/>
              </v:roundrect>
            </w:pict>
          </mc:Fallback>
        </mc:AlternateContent>
      </w:r>
    </w:p>
    <w:p w:rsidR="00DE05E1" w:rsidRPr="00046E04" w:rsidRDefault="00C51F47" w:rsidP="003D2940">
      <w:pPr>
        <w:spacing w:line="480" w:lineRule="auto"/>
        <w:jc w:val="both"/>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753858DB" wp14:editId="0DB5D262">
                <wp:simplePos x="0" y="0"/>
                <wp:positionH relativeFrom="margin">
                  <wp:align>center</wp:align>
                </wp:positionH>
                <wp:positionV relativeFrom="paragraph">
                  <wp:posOffset>400818</wp:posOffset>
                </wp:positionV>
                <wp:extent cx="7951" cy="572963"/>
                <wp:effectExtent l="76200" t="0" r="68580" b="55880"/>
                <wp:wrapNone/>
                <wp:docPr id="3" name="Straight Arrow Connector 3"/>
                <wp:cNvGraphicFramePr/>
                <a:graphic xmlns:a="http://schemas.openxmlformats.org/drawingml/2006/main">
                  <a:graphicData uri="http://schemas.microsoft.com/office/word/2010/wordprocessingShape">
                    <wps:wsp>
                      <wps:cNvCnPr/>
                      <wps:spPr>
                        <a:xfrm>
                          <a:off x="0" y="0"/>
                          <a:ext cx="7951" cy="57296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8CEAD3" id="Straight Arrow Connector 3" o:spid="_x0000_s1026" type="#_x0000_t32" style="position:absolute;margin-left:0;margin-top:31.55pt;width:.65pt;height:45.1pt;z-index:251660288;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HW1gEAAP8DAAAOAAAAZHJzL2Uyb0RvYy54bWysU9uO0zAQfUfiHyy/06Rd7S4bNV2hLvCC&#10;oGLhA7zOuLHkm8amaf6esZNmESAkEC+T2OMzc87xeHt/toadAKP2ruXrVc0ZOOk77Y4t//rl3avX&#10;nMUkXCeMd9DyESK/3718sR1CAxvfe9MBMiriYjOElvcphaaqouzBirjyARwllUcrEi3xWHUoBqpu&#10;TbWp65tq8NgF9BJipN2HKcl3pb5SINMnpSIkZlpO3FKJWOJTjtVuK5ojitBrOdMQ/8DCCu2o6VLq&#10;QSTBvqH+pZTVEn30Kq2kt5VXSksoGkjNuv5JzWMvAhQtZE4Mi03x/5WVH08HZLpr+RVnTli6oseE&#10;Qh/7xN4g+oHtvXNko0d2ld0aQmwItHcHnFcxHDBLPyu0+Uui2Lk4PC4OwzkxSZu3d9drziQlrm83&#10;dzelYvUMDRjTe/CW5Z+Wx5nJQmFdPBanDzFRcwJeALmvcTkmoc1b17E0BtIisoRMm87mfJXpT4TL&#10;XxoNTNjPoMgGojj1KAMIe4PsJGh0hJTg0nqpRKczTGljFmBdyP0ROJ/PUCjD+TfgBVE6e5cWsNXO&#10;4++6p/OFsprOXxyYdGcLnnw3lqss1tCUFa/mF5HH+Md1gT+/2913AAAA//8DAFBLAwQUAAYACAAA&#10;ACEAq2NlrtsAAAAFAQAADwAAAGRycy9kb3ducmV2LnhtbEyPQUvDQBCF74L/YRmhN7uJwaIxm1IK&#10;FXpQMBW8TrNjNjQ7u2S3Tfz3bk96Gh7v8d431Xq2g7jQGHrHCvJlBoK4dbrnTsHnYXf/BCJEZI2D&#10;Y1LwQwHW9e1NhaV2E3/QpYmdSCUcSlRgYvSllKE1ZDEsnSdO3rcbLcYkx07qEadUbgf5kGUrabHn&#10;tGDQ09ZQe2rOVsEua14PX3P0/al792bav1FOz0ot7ubNC4hIc/wLwxU/oUOdmI7uzDqIQUF6JCpY&#10;FTmIq1uAOKbzWBQg60r+p69/AQAA//8DAFBLAQItABQABgAIAAAAIQC2gziS/gAAAOEBAAATAAAA&#10;AAAAAAAAAAAAAAAAAABbQ29udGVudF9UeXBlc10ueG1sUEsBAi0AFAAGAAgAAAAhADj9If/WAAAA&#10;lAEAAAsAAAAAAAAAAAAAAAAALwEAAF9yZWxzLy5yZWxzUEsBAi0AFAAGAAgAAAAhAJCQEdbWAQAA&#10;/wMAAA4AAAAAAAAAAAAAAAAALgIAAGRycy9lMm9Eb2MueG1sUEsBAi0AFAAGAAgAAAAhAKtjZa7b&#10;AAAABQEAAA8AAAAAAAAAAAAAAAAAMAQAAGRycy9kb3ducmV2LnhtbFBLBQYAAAAABAAEAPMAAAA4&#10;BQAAAAA=&#10;" strokecolor="#4472c4 [3204]" strokeweight=".5pt">
                <v:stroke endarrow="open" joinstyle="miter"/>
                <w10:wrap anchorx="margin"/>
              </v:shape>
            </w:pict>
          </mc:Fallback>
        </mc:AlternateContent>
      </w:r>
    </w:p>
    <w:p w:rsidR="00DE05E1" w:rsidRPr="00046E04" w:rsidRDefault="00DE05E1" w:rsidP="003D2940">
      <w:pPr>
        <w:spacing w:line="480" w:lineRule="auto"/>
        <w:jc w:val="both"/>
        <w:rPr>
          <w:rFonts w:ascii="Times New Roman" w:hAnsi="Times New Roman" w:cs="Times New Roman"/>
          <w:sz w:val="24"/>
          <w:szCs w:val="24"/>
        </w:rPr>
      </w:pPr>
    </w:p>
    <w:p w:rsidR="00DE05E1" w:rsidRDefault="00C51F47" w:rsidP="003D2940">
      <w:pPr>
        <w:tabs>
          <w:tab w:val="left" w:pos="7335"/>
        </w:tabs>
        <w:spacing w:line="480" w:lineRule="auto"/>
        <w:jc w:val="both"/>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478EAF83" wp14:editId="47F003DD">
                <wp:simplePos x="0" y="0"/>
                <wp:positionH relativeFrom="column">
                  <wp:posOffset>3727243</wp:posOffset>
                </wp:positionH>
                <wp:positionV relativeFrom="paragraph">
                  <wp:posOffset>34866</wp:posOffset>
                </wp:positionV>
                <wp:extent cx="1497124" cy="895350"/>
                <wp:effectExtent l="0" t="0" r="27305" b="19050"/>
                <wp:wrapNone/>
                <wp:docPr id="13" name="Rounded Rectangle 13"/>
                <wp:cNvGraphicFramePr/>
                <a:graphic xmlns:a="http://schemas.openxmlformats.org/drawingml/2006/main">
                  <a:graphicData uri="http://schemas.microsoft.com/office/word/2010/wordprocessingShape">
                    <wps:wsp>
                      <wps:cNvSpPr/>
                      <wps:spPr>
                        <a:xfrm>
                          <a:off x="0" y="0"/>
                          <a:ext cx="1497124" cy="8953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 xml:space="preserve">Bagian </w:t>
                            </w:r>
                            <w:r>
                              <w:rPr>
                                <w:rFonts w:ascii="Times New Roman" w:hAnsi="Times New Roman" w:cs="Times New Roman"/>
                                <w:sz w:val="24"/>
                                <w:szCs w:val="24"/>
                              </w:rPr>
                              <w:t>Supervisor</w:t>
                            </w:r>
                            <w:r w:rsidR="00977869">
                              <w:rPr>
                                <w:rFonts w:ascii="Times New Roman" w:hAnsi="Times New Roman" w:cs="Times New Roman"/>
                                <w:sz w:val="24"/>
                                <w:szCs w:val="24"/>
                              </w:rPr>
                              <w:t xml:space="preserve"> Produksi</w:t>
                            </w:r>
                          </w:p>
                          <w:p w:rsidR="00DE05E1" w:rsidRPr="00FC55A6" w:rsidRDefault="00C51F47" w:rsidP="00DE05E1">
                            <w:pPr>
                              <w:jc w:val="center"/>
                              <w:rPr>
                                <w:rFonts w:ascii="Times New Roman" w:hAnsi="Times New Roman" w:cs="Times New Roman"/>
                                <w:sz w:val="24"/>
                                <w:szCs w:val="24"/>
                              </w:rPr>
                            </w:pPr>
                            <w:r>
                              <w:rPr>
                                <w:rFonts w:ascii="Times New Roman" w:hAnsi="Times New Roman" w:cs="Times New Roman"/>
                                <w:sz w:val="24"/>
                                <w:szCs w:val="24"/>
                              </w:rPr>
                              <w:t>Maman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8EAF83" id="Rounded Rectangle 13" o:spid="_x0000_s1027" style="position:absolute;left:0;text-align:left;margin-left:293.5pt;margin-top:2.75pt;width:117.9pt;height: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XgdwIAADMFAAAOAAAAZHJzL2Uyb0RvYy54bWysVEtv2zAMvg/YfxB0Xx2n6SuIUwQtOgwo&#10;2qLt0LMiS4kxWdQoJXb260fJjpt1OQ27yKL5/vhRs+u2Nmyr0FdgC56fjDhTVkJZ2VXBv7/efbnk&#10;zAdhS2HAqoLvlOfX88+fZo2bqjGswZQKGQWxftq4gq9DcNMs83KtauFPwClLSg1Yi0AirrISRUPR&#10;a5ONR6PzrAEsHYJU3tPf207J5ym+1kqGR629CswUnGoL6cR0LuOZzWdiukLh1pXsyxD/UEUtKktJ&#10;h1C3Igi2weqvUHUlETzocCKhzkDrSqrUA3WTjz5087IWTqVeCBzvBpj8/wsrH7ZPyKqSZnfKmRU1&#10;zegZNrZUJXsm9IRdGcVIR0A1zk/J/sU9YS95usauW411/FI/rE3g7gZwVRuYpJ/55OoiH084k6S7&#10;vDo7PUvoZ+/eDn34qqBm8VJwjGXEGhKwYnvvA6Ul+70dCbGkroh0CzujYh3GPitNXVHacfJOfFI3&#10;BtlWEBOElMqG89gUxUvW0U1XxgyO+TFHE/LeqbeNbirxbHAcHXP8M+PgkbKCDYNzXVnAYwHKH0Pm&#10;zn7ffddzbD+0y7Yb5X5aSyh3NF6EjvfeybuKsL0XPjwJJKLTStDyhkc6tIGm4NDfOFsD/jr2P9oT&#10;/0jLWUOLU3D/cyNQcWa+WWLmVT6ZxE1LwuTsYkwCHmqWhxq7qW+AJpLTM+Fkukb7YPZXjVC/0Y4v&#10;YlZSCSspd8FlwL1wE7qFpldCqsUimdF2ORHu7YuTMXjEOdLmtX0T6HqCBaLmA+yXTEw/UKyzjZ4W&#10;FpsAukr8i0h3uPYToM1MNOpfkbj6h3Kyen/r5r8BAAD//wMAUEsDBBQABgAIAAAAIQDEXmGG3QAA&#10;AAkBAAAPAAAAZHJzL2Rvd25yZXYueG1sTI/NTsMwEITvSLyDtUhcEHWISBqFOFXFzwNQ4MBtGy9J&#10;hL2OYrcNPD3LCW47mtHsfM1m8U4daY5jYAM3qwwUcRfsyL2B15en6wpUTMgWXWAy8EURNu35WYO1&#10;DSd+puMu9UpKONZoYEhpqrWO3UAe4ypMxOJ9hNljEjn32s54knLvdJ5lpfY4snwYcKL7gbrP3cEb&#10;CMUWr75T/rZ+fLeOJteV5UNlzOXFsr0DlWhJf2H4nS/ToZVN+3BgG5UzUFRrYUlyFKDEr/JcUPYS&#10;vC0L0G2j/xO0PwAAAP//AwBQSwECLQAUAAYACAAAACEAtoM4kv4AAADhAQAAEwAAAAAAAAAAAAAA&#10;AAAAAAAAW0NvbnRlbnRfVHlwZXNdLnhtbFBLAQItABQABgAIAAAAIQA4/SH/1gAAAJQBAAALAAAA&#10;AAAAAAAAAAAAAC8BAABfcmVscy8ucmVsc1BLAQItABQABgAIAAAAIQCpIDXgdwIAADMFAAAOAAAA&#10;AAAAAAAAAAAAAC4CAABkcnMvZTJvRG9jLnhtbFBLAQItABQABgAIAAAAIQDEXmGG3QAAAAkBAAAP&#10;AAAAAAAAAAAAAAAAANEEAABkcnMvZG93bnJldi54bWxQSwUGAAAAAAQABADzAAAA2wUAAAAA&#10;" fillcolor="white [3201]" strokecolor="#70ad47 [3209]" strokeweight="1pt">
                <v:stroke joinstyle="miter"/>
                <v:textbo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 xml:space="preserve">Bagian </w:t>
                      </w:r>
                      <w:r>
                        <w:rPr>
                          <w:rFonts w:ascii="Times New Roman" w:hAnsi="Times New Roman" w:cs="Times New Roman"/>
                          <w:sz w:val="24"/>
                          <w:szCs w:val="24"/>
                        </w:rPr>
                        <w:t>Supervisor</w:t>
                      </w:r>
                      <w:r w:rsidR="00977869">
                        <w:rPr>
                          <w:rFonts w:ascii="Times New Roman" w:hAnsi="Times New Roman" w:cs="Times New Roman"/>
                          <w:sz w:val="24"/>
                          <w:szCs w:val="24"/>
                        </w:rPr>
                        <w:t xml:space="preserve"> Produksi</w:t>
                      </w:r>
                    </w:p>
                    <w:p w:rsidR="00DE05E1" w:rsidRPr="00FC55A6" w:rsidRDefault="00C51F47" w:rsidP="00DE05E1">
                      <w:pPr>
                        <w:jc w:val="center"/>
                        <w:rPr>
                          <w:rFonts w:ascii="Times New Roman" w:hAnsi="Times New Roman" w:cs="Times New Roman"/>
                          <w:sz w:val="24"/>
                          <w:szCs w:val="24"/>
                        </w:rPr>
                      </w:pPr>
                      <w:r>
                        <w:rPr>
                          <w:rFonts w:ascii="Times New Roman" w:hAnsi="Times New Roman" w:cs="Times New Roman"/>
                          <w:sz w:val="24"/>
                          <w:szCs w:val="24"/>
                        </w:rPr>
                        <w:t>Maman</w:t>
                      </w:r>
                    </w:p>
                  </w:txbxContent>
                </v:textbox>
              </v:round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1354A0CB" wp14:editId="30A93F26">
                <wp:simplePos x="0" y="0"/>
                <wp:positionH relativeFrom="column">
                  <wp:posOffset>1845280</wp:posOffset>
                </wp:positionH>
                <wp:positionV relativeFrom="paragraph">
                  <wp:posOffset>13601</wp:posOffset>
                </wp:positionV>
                <wp:extent cx="1488559" cy="904875"/>
                <wp:effectExtent l="0" t="0" r="16510" b="28575"/>
                <wp:wrapNone/>
                <wp:docPr id="4" name="Rounded Rectangle 4"/>
                <wp:cNvGraphicFramePr/>
                <a:graphic xmlns:a="http://schemas.openxmlformats.org/drawingml/2006/main">
                  <a:graphicData uri="http://schemas.microsoft.com/office/word/2010/wordprocessingShape">
                    <wps:wsp>
                      <wps:cNvSpPr/>
                      <wps:spPr>
                        <a:xfrm>
                          <a:off x="0" y="0"/>
                          <a:ext cx="1488559" cy="9048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Bagian Administrasi</w:t>
                            </w:r>
                          </w:p>
                          <w:p w:rsidR="00DE05E1" w:rsidRPr="00FC55A6" w:rsidRDefault="00C51F47" w:rsidP="00DE05E1">
                            <w:pPr>
                              <w:jc w:val="center"/>
                              <w:rPr>
                                <w:rFonts w:ascii="Times New Roman" w:hAnsi="Times New Roman" w:cs="Times New Roman"/>
                                <w:sz w:val="24"/>
                                <w:szCs w:val="24"/>
                              </w:rPr>
                            </w:pPr>
                            <w:r>
                              <w:rPr>
                                <w:rFonts w:ascii="Times New Roman" w:hAnsi="Times New Roman" w:cs="Times New Roman"/>
                                <w:sz w:val="24"/>
                                <w:szCs w:val="24"/>
                              </w:rPr>
                              <w:t>Deri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54A0CB" id="Rounded Rectangle 4" o:spid="_x0000_s1028" style="position:absolute;left:0;text-align:left;margin-left:145.3pt;margin-top:1.05pt;width:117.2pt;height:7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9LdQIAADEFAAAOAAAAZHJzL2Uyb0RvYy54bWysVE1v2zAMvQ/YfxB0XxwHTpsGdYogRYcB&#10;RVukHXpWZCkxJomapMTOfv0o2XG7LqdhF5sU+filR13ftFqRg3C+BlPSfDSmRBgOVW22Jf3+cvdl&#10;RokPzFRMgRElPQpPbxafP103di4msANVCUcwiPHzxpZ0F4KdZ5nnO6GZH4EVBo0SnGYBVbfNKsca&#10;jK5VNhmPL7IGXGUdcOE9nt52RrpI8aUUPDxK6UUgqqRYW0hfl76b+M0W12y+dczuat6Xwf6hCs1q&#10;g0mHULcsMLJ39V+hdM0deJBhxEFnIGXNReoBu8nHH7p53jErUi84HG+HMfn/F5Y/HJ4cqauSFpQY&#10;pvGK1rA3lajIGofHzFYJUsQxNdbP0fvZPrle8yjGnlvpdPxjN6RNoz0OoxVtIBwP82I2m06vKOFo&#10;uxoXs8tpDJq9oa3z4asATaJQUheriCWksbLDvQ+d/8kPwbGkrogkhaMSsQ5l1kJiT5h2ktCJTWKl&#10;HDkw5AHjXJhw0edP3hEma6UGYH4OqELeg3rfCBOJZQNwfA74Z8YBkbKCCQNY1wbcuQDVjyFz53/q&#10;vus5th/aTZsuchJrjCcbqI54uQ461nvL72qc7T3z4Yk5pDkuBK5ueMSPVNCUFHqJkh24X+fOoz+y&#10;D62UNLg2JfU/98wJStQ3g7y8yosi7llSiunlBBX33rJ5bzF7vQK8kRwfCcuTGP2DOonSgX7FDV/G&#10;rGhihmPukvLgTsoqdOuMbwQXy2Vyw92yLNybZ8tj8DjnSJuX9pU52xMsIDUf4LRibP6BYp1vRBpY&#10;7gPIOvHvba79DeBeJhr3b0hc/Pd68np76Ra/AQAA//8DAFBLAwQUAAYACAAAACEA+QBbsN0AAAAJ&#10;AQAADwAAAGRycy9kb3ducmV2LnhtbEyPzU7DMBCE70i8g7VIXBB1GjWhhDhVxc8DUODAbRsvSYS9&#10;jmK3DTw9ywluO5pPszP1ZvZOHWmKQ2ADy0UGirgNduDOwOvL0/UaVEzIFl1gMvBFETbN+VmNlQ0n&#10;fqbjLnVKQjhWaKBPaay0jm1PHuMijMTifYTJYxI5ddpOeJJw73SeZaX2OLB86HGk+57az93BGwjF&#10;Fq++U/528/huHY2uLcuHtTGXF/P2DlSiOf3B8FtfqkMjnfbhwDYqZyC/zUpB5ViCEr/IC9m2F3C1&#10;KkE3tf6/oPkBAAD//wMAUEsBAi0AFAAGAAgAAAAhALaDOJL+AAAA4QEAABMAAAAAAAAAAAAAAAAA&#10;AAAAAFtDb250ZW50X1R5cGVzXS54bWxQSwECLQAUAAYACAAAACEAOP0h/9YAAACUAQAACwAAAAAA&#10;AAAAAAAAAAAvAQAAX3JlbHMvLnJlbHNQSwECLQAUAAYACAAAACEAL+bvS3UCAAAxBQAADgAAAAAA&#10;AAAAAAAAAAAuAgAAZHJzL2Uyb0RvYy54bWxQSwECLQAUAAYACAAAACEA+QBbsN0AAAAJAQAADwAA&#10;AAAAAAAAAAAAAADPBAAAZHJzL2Rvd25yZXYueG1sUEsFBgAAAAAEAAQA8wAAANkFAAAAAA==&#10;" fillcolor="white [3201]" strokecolor="#70ad47 [3209]" strokeweight="1pt">
                <v:stroke joinstyle="miter"/>
                <v:textbo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Bagian Administrasi</w:t>
                      </w:r>
                    </w:p>
                    <w:p w:rsidR="00DE05E1" w:rsidRPr="00FC55A6" w:rsidRDefault="00C51F47" w:rsidP="00DE05E1">
                      <w:pPr>
                        <w:jc w:val="center"/>
                        <w:rPr>
                          <w:rFonts w:ascii="Times New Roman" w:hAnsi="Times New Roman" w:cs="Times New Roman"/>
                          <w:sz w:val="24"/>
                          <w:szCs w:val="24"/>
                        </w:rPr>
                      </w:pPr>
                      <w:r>
                        <w:rPr>
                          <w:rFonts w:ascii="Times New Roman" w:hAnsi="Times New Roman" w:cs="Times New Roman"/>
                          <w:sz w:val="24"/>
                          <w:szCs w:val="24"/>
                        </w:rPr>
                        <w:t>Deri A</w:t>
                      </w:r>
                    </w:p>
                  </w:txbxContent>
                </v:textbox>
              </v:round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14:anchorId="67E85F82" wp14:editId="58A4DBBC">
                <wp:simplePos x="0" y="0"/>
                <wp:positionH relativeFrom="column">
                  <wp:posOffset>135210</wp:posOffset>
                </wp:positionH>
                <wp:positionV relativeFrom="paragraph">
                  <wp:posOffset>18415</wp:posOffset>
                </wp:positionV>
                <wp:extent cx="1327785" cy="876300"/>
                <wp:effectExtent l="0" t="0" r="24765" b="19050"/>
                <wp:wrapNone/>
                <wp:docPr id="10" name="Rounded Rectangle 10"/>
                <wp:cNvGraphicFramePr/>
                <a:graphic xmlns:a="http://schemas.openxmlformats.org/drawingml/2006/main">
                  <a:graphicData uri="http://schemas.microsoft.com/office/word/2010/wordprocessingShape">
                    <wps:wsp>
                      <wps:cNvSpPr/>
                      <wps:spPr>
                        <a:xfrm>
                          <a:off x="0" y="0"/>
                          <a:ext cx="1327785" cy="8763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Bagian Keuangan</w:t>
                            </w:r>
                          </w:p>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Deni Fauzi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E85F82" id="Rounded Rectangle 10" o:spid="_x0000_s1029" style="position:absolute;left:0;text-align:left;margin-left:10.65pt;margin-top:1.45pt;width:104.55pt;height: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79pdwIAADMFAAAOAAAAZHJzL2Uyb0RvYy54bWysVN9P2zAQfp+0/8Hy+0jTAoWKFFVFTJMQ&#10;IGDi2XXsNprj885uk+6v39lJA2N9mvbi+HK/v/vOV9dtbdhOoa/AFjw/GXGmrISysuuCf3+5/XLB&#10;mQ/ClsKAVQXfK8+v558/XTVupsawAVMqZBTE+lnjCr4Jwc2yzMuNqoU/AacsKTVgLQKJuM5KFA1F&#10;r002Ho3OswawdAhSeU9/bzoln6f4WisZHrT2KjBTcKotpBPTuYpnNr8SszUKt6lkX4b4hypqUVlK&#10;OoS6EUGwLVZ/haorieBBhxMJdQZaV1KlHqibfPShm+eNcCr1QuB4N8Dk/19Yeb97RFaVNDuCx4qa&#10;ZvQEW1uqkj0ResKujWKkI6Aa52dk/+wesZc8XWPXrcY6fqkf1iZw9wO4qg1M0s98Mp5OL844k6S7&#10;mJ5PRilo9ubt0IevCmoWLwXHWEasIQErdnc+UFqyP9iREEvqiki3sDcq1mHsk9LUFaUdJ+/EJ7U0&#10;yHaCmCCkVDacx6YoXrKObroyZnDMjzmakPdOvW10U4lng+PomOOfGQePlBVsGJzrygIeC1D+GDJ3&#10;9ofuu55j+6FdtWmUk8O0VlDuabwIHe+9k7cVYXsnfHgUSESnmdPyhgc6tIGm4NDfONsA/jr2P9oT&#10;/0jLWUOLU3D/cytQcWa+WWLmZX56GjctCadn0zEJ+F6zeq+x23oJNJGcngkn0zXaB3O4aoT6lXZ8&#10;EbOSSlhJuQsuAx6EZegWml4JqRaLZEbb5US4s89OxuAR50ibl/ZVoOsJFoia93BYMjH7QLHONnpa&#10;WGwD6CrxLyLd4dpPgDYz0ah/ReLqv5eT1dtbN/8NAAD//wMAUEsDBBQABgAIAAAAIQDe8XRo3QAA&#10;AAgBAAAPAAAAZHJzL2Rvd25yZXYueG1sTI9NT8MwDIbvSPyHyEhcEEvXjbKVptPExw9gwIGb15i2&#10;InGqJtsKvx5zgpNlvY9eP642k3fqSGPsAxuYzzJQxE2wPbcGXl+erlegYkK26AKTgS+KsKnPzyos&#10;bTjxMx13qVVSwrFEA11KQ6l1bDryGGdhIJbsI4wek6xjq+2IJyn3TudZVmiPPcuFDge676j53B28&#10;gXCzxavvlL/dPr5bR4NriuJhZczlxbS9A5VoSn8w/OqLOtTitA8HtlE5A/l8IaTMNSiJ80W2BLUX&#10;bpmtQdeV/v9A/QMAAP//AwBQSwECLQAUAAYACAAAACEAtoM4kv4AAADhAQAAEwAAAAAAAAAAAAAA&#10;AAAAAAAAW0NvbnRlbnRfVHlwZXNdLnhtbFBLAQItABQABgAIAAAAIQA4/SH/1gAAAJQBAAALAAAA&#10;AAAAAAAAAAAAAC8BAABfcmVscy8ucmVsc1BLAQItABQABgAIAAAAIQCet79pdwIAADMFAAAOAAAA&#10;AAAAAAAAAAAAAC4CAABkcnMvZTJvRG9jLnhtbFBLAQItABQABgAIAAAAIQDe8XRo3QAAAAgBAAAP&#10;AAAAAAAAAAAAAAAAANEEAABkcnMvZG93bnJldi54bWxQSwUGAAAAAAQABADzAAAA2wUAAAAA&#10;" fillcolor="white [3201]" strokecolor="#70ad47 [3209]" strokeweight="1pt">
                <v:stroke joinstyle="miter"/>
                <v:textbox>
                  <w:txbxContent>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Bagian Keuangan</w:t>
                      </w:r>
                    </w:p>
                    <w:p w:rsidR="00DE05E1" w:rsidRPr="00FC55A6" w:rsidRDefault="00DE05E1" w:rsidP="00DE05E1">
                      <w:pPr>
                        <w:jc w:val="center"/>
                        <w:rPr>
                          <w:rFonts w:ascii="Times New Roman" w:hAnsi="Times New Roman" w:cs="Times New Roman"/>
                          <w:sz w:val="24"/>
                          <w:szCs w:val="24"/>
                        </w:rPr>
                      </w:pPr>
                      <w:r w:rsidRPr="00FC55A6">
                        <w:rPr>
                          <w:rFonts w:ascii="Times New Roman" w:hAnsi="Times New Roman" w:cs="Times New Roman"/>
                          <w:sz w:val="24"/>
                          <w:szCs w:val="24"/>
                        </w:rPr>
                        <w:t>Deni Fauzi</w:t>
                      </w:r>
                    </w:p>
                  </w:txbxContent>
                </v:textbox>
              </v:roundrect>
            </w:pict>
          </mc:Fallback>
        </mc:AlternateContent>
      </w:r>
      <w:r w:rsidR="00DE05E1">
        <w:rPr>
          <w:rFonts w:ascii="Times New Roman" w:hAnsi="Times New Roman" w:cs="Times New Roman"/>
          <w:sz w:val="24"/>
          <w:szCs w:val="24"/>
        </w:rPr>
        <w:tab/>
      </w:r>
    </w:p>
    <w:p w:rsidR="00DE05E1" w:rsidRDefault="00DE05E1" w:rsidP="003D2940">
      <w:pPr>
        <w:tabs>
          <w:tab w:val="left" w:pos="1089"/>
        </w:tabs>
        <w:spacing w:line="480" w:lineRule="auto"/>
        <w:jc w:val="both"/>
        <w:rPr>
          <w:rFonts w:ascii="Times New Roman" w:hAnsi="Times New Roman" w:cs="Times New Roman"/>
          <w:sz w:val="24"/>
          <w:szCs w:val="24"/>
        </w:rPr>
      </w:pPr>
    </w:p>
    <w:p w:rsidR="00DE05E1" w:rsidRDefault="00DE05E1" w:rsidP="003D2940">
      <w:pPr>
        <w:tabs>
          <w:tab w:val="left" w:pos="1089"/>
        </w:tabs>
        <w:spacing w:line="480" w:lineRule="auto"/>
        <w:jc w:val="both"/>
        <w:rPr>
          <w:rFonts w:ascii="Times New Roman" w:hAnsi="Times New Roman" w:cs="Times New Roman"/>
          <w:sz w:val="24"/>
          <w:szCs w:val="24"/>
        </w:rPr>
      </w:pPr>
    </w:p>
    <w:p w:rsidR="00DE05E1" w:rsidRDefault="00DE05E1" w:rsidP="003D2940">
      <w:pPr>
        <w:tabs>
          <w:tab w:val="left" w:pos="1089"/>
        </w:tabs>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Adapun untuk melakukan </w:t>
      </w:r>
      <w:r w:rsidR="00571D9E">
        <w:rPr>
          <w:rFonts w:ascii="Times New Roman" w:hAnsi="Times New Roman" w:cs="Times New Roman"/>
          <w:sz w:val="24"/>
          <w:szCs w:val="24"/>
        </w:rPr>
        <w:t>operasionalnya</w:t>
      </w:r>
      <w:r>
        <w:rPr>
          <w:rFonts w:ascii="Times New Roman" w:hAnsi="Times New Roman" w:cs="Times New Roman"/>
          <w:sz w:val="24"/>
          <w:szCs w:val="24"/>
        </w:rPr>
        <w:t>, CV TS Putra membagi pegawainya ke dalam beberapa bagian. Bagian-bagian tersebut yaitu:</w:t>
      </w:r>
    </w:p>
    <w:p w:rsidR="00DE05E1" w:rsidRPr="003C3AD1" w:rsidRDefault="00DE05E1" w:rsidP="003D2940">
      <w:pPr>
        <w:pStyle w:val="ListParagraph"/>
        <w:numPr>
          <w:ilvl w:val="0"/>
          <w:numId w:val="16"/>
        </w:numPr>
        <w:tabs>
          <w:tab w:val="left" w:pos="1089"/>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t>Bagian Keuangan</w:t>
      </w:r>
    </w:p>
    <w:p w:rsidR="00DE05E1" w:rsidRPr="003C3AD1" w:rsidRDefault="00DE05E1" w:rsidP="003D2940">
      <w:pPr>
        <w:pStyle w:val="ListParagraph"/>
        <w:tabs>
          <w:tab w:val="left" w:pos="1089"/>
        </w:tabs>
        <w:spacing w:line="480" w:lineRule="auto"/>
        <w:jc w:val="both"/>
        <w:rPr>
          <w:rFonts w:ascii="Times New Roman" w:hAnsi="Times New Roman" w:cs="Times New Roman"/>
          <w:sz w:val="24"/>
          <w:szCs w:val="24"/>
        </w:rPr>
      </w:pPr>
      <w:r>
        <w:rPr>
          <w:rFonts w:ascii="Times New Roman" w:hAnsi="Times New Roman" w:cs="Times New Roman"/>
          <w:sz w:val="24"/>
          <w:szCs w:val="24"/>
        </w:rPr>
        <w:t>Bagian Keuangan dikepalai oleh Bapak Deni Fauzi. Fungsi dari bagian keuangan adalah untuk melakukan pemesanan dan pembelian bahan baku, melakukan pembayaran gaji para pekerja, dan melakukan perhitungan dan penyusunan laporan keuangan.</w:t>
      </w:r>
    </w:p>
    <w:p w:rsidR="00DE05E1" w:rsidRDefault="00DE05E1" w:rsidP="003D2940">
      <w:pPr>
        <w:pStyle w:val="ListParagraph"/>
        <w:numPr>
          <w:ilvl w:val="0"/>
          <w:numId w:val="16"/>
        </w:numPr>
        <w:tabs>
          <w:tab w:val="left" w:pos="1089"/>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t>Bagian Administrasi</w:t>
      </w:r>
    </w:p>
    <w:p w:rsidR="00DE05E1" w:rsidRDefault="00DE05E1" w:rsidP="003D2940">
      <w:pPr>
        <w:pStyle w:val="ListParagraph"/>
        <w:tabs>
          <w:tab w:val="left" w:pos="1089"/>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Bagian admnisitrasi dikepalai oleh </w:t>
      </w:r>
      <w:r w:rsidR="00A16802">
        <w:rPr>
          <w:rFonts w:ascii="Times New Roman" w:hAnsi="Times New Roman" w:cs="Times New Roman"/>
          <w:sz w:val="24"/>
          <w:szCs w:val="24"/>
        </w:rPr>
        <w:t>Deri Aries</w:t>
      </w:r>
      <w:r>
        <w:rPr>
          <w:rFonts w:ascii="Times New Roman" w:hAnsi="Times New Roman" w:cs="Times New Roman"/>
          <w:sz w:val="24"/>
          <w:szCs w:val="24"/>
        </w:rPr>
        <w:t>. Fungsi dari bagian administrasi ini adalah antara lain untuk mencatat setiap pesanan atau order barang yang diterima oleh CV TS Putra dan juga menyimpan arsip-arsip penting yang berkaitan dengan pembelian dan penjualan.</w:t>
      </w:r>
    </w:p>
    <w:p w:rsidR="00DE05E1" w:rsidRDefault="00DE05E1" w:rsidP="003D2940">
      <w:pPr>
        <w:pStyle w:val="ListParagraph"/>
        <w:numPr>
          <w:ilvl w:val="0"/>
          <w:numId w:val="16"/>
        </w:numPr>
        <w:tabs>
          <w:tab w:val="left" w:pos="1089"/>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Bagian Supervisor</w:t>
      </w:r>
      <w:r w:rsidR="00977869">
        <w:rPr>
          <w:rFonts w:ascii="Times New Roman" w:hAnsi="Times New Roman" w:cs="Times New Roman"/>
          <w:sz w:val="24"/>
          <w:szCs w:val="24"/>
        </w:rPr>
        <w:t xml:space="preserve"> Produksi</w:t>
      </w:r>
    </w:p>
    <w:p w:rsidR="00DE05E1" w:rsidRDefault="00DE05E1" w:rsidP="003D2940">
      <w:pPr>
        <w:pStyle w:val="ListParagraph"/>
        <w:tabs>
          <w:tab w:val="left" w:pos="1089"/>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Bagian Produksi dan Supervisor dikepalai oleh Bapak </w:t>
      </w:r>
      <w:r w:rsidR="00A16802">
        <w:rPr>
          <w:rFonts w:ascii="Times New Roman" w:hAnsi="Times New Roman" w:cs="Times New Roman"/>
          <w:sz w:val="24"/>
          <w:szCs w:val="24"/>
        </w:rPr>
        <w:t>Maman</w:t>
      </w:r>
      <w:r>
        <w:rPr>
          <w:rFonts w:ascii="Times New Roman" w:hAnsi="Times New Roman" w:cs="Times New Roman"/>
          <w:sz w:val="24"/>
          <w:szCs w:val="24"/>
        </w:rPr>
        <w:t>. Fungsi utama dari bagian produksi adalah untuk melaksanakan proses produksi bahan baku menjadi produk jadi yang siap jual. Dalam bagian produksi juga terdiri dari bagian penyimpanan barang digudang, pengangkutan barang dan pengantaran barang kepada konsumen. Bagian produksi merupakan bagian yang paling penting pada CV TS Putra, dan merupakan bagian dengan jumlah pegawai yang paling banyak.</w:t>
      </w:r>
    </w:p>
    <w:p w:rsidR="00DE05E1" w:rsidRPr="00DE05E1" w:rsidRDefault="00DE05E1" w:rsidP="003D2940">
      <w:pPr>
        <w:spacing w:line="480" w:lineRule="auto"/>
        <w:jc w:val="both"/>
        <w:rPr>
          <w:rFonts w:ascii="Times New Roman" w:hAnsi="Times New Roman" w:cs="Times New Roman"/>
          <w:b/>
          <w:sz w:val="24"/>
          <w:szCs w:val="24"/>
        </w:rPr>
      </w:pPr>
    </w:p>
    <w:p w:rsidR="006337A5" w:rsidRPr="00070BE8" w:rsidRDefault="006337A5" w:rsidP="003D2940">
      <w:pPr>
        <w:spacing w:line="480" w:lineRule="auto"/>
        <w:jc w:val="both"/>
        <w:rPr>
          <w:rFonts w:ascii="Times New Roman" w:hAnsi="Times New Roman" w:cs="Times New Roman"/>
          <w:b/>
          <w:sz w:val="24"/>
          <w:szCs w:val="24"/>
        </w:rPr>
      </w:pPr>
      <w:r w:rsidRPr="00070BE8">
        <w:rPr>
          <w:rFonts w:ascii="Times New Roman" w:hAnsi="Times New Roman" w:cs="Times New Roman"/>
          <w:b/>
          <w:sz w:val="24"/>
          <w:szCs w:val="24"/>
        </w:rPr>
        <w:t xml:space="preserve">3.2 </w:t>
      </w:r>
      <w:r w:rsidR="00353D28">
        <w:rPr>
          <w:rFonts w:ascii="Times New Roman" w:hAnsi="Times New Roman" w:cs="Times New Roman"/>
          <w:b/>
          <w:sz w:val="24"/>
          <w:szCs w:val="24"/>
        </w:rPr>
        <w:tab/>
      </w:r>
      <w:r w:rsidRPr="00070BE8">
        <w:rPr>
          <w:rFonts w:ascii="Times New Roman" w:hAnsi="Times New Roman" w:cs="Times New Roman"/>
          <w:b/>
          <w:sz w:val="24"/>
          <w:szCs w:val="24"/>
        </w:rPr>
        <w:t xml:space="preserve">Metode Penelitian </w:t>
      </w:r>
    </w:p>
    <w:p w:rsidR="006337A5" w:rsidRPr="00070BE8" w:rsidRDefault="006337A5" w:rsidP="003D2940">
      <w:pPr>
        <w:spacing w:line="480" w:lineRule="auto"/>
        <w:ind w:firstLine="720"/>
        <w:jc w:val="both"/>
        <w:rPr>
          <w:rFonts w:ascii="Times New Roman" w:hAnsi="Times New Roman" w:cs="Times New Roman"/>
          <w:sz w:val="24"/>
          <w:szCs w:val="24"/>
        </w:rPr>
      </w:pPr>
      <w:r w:rsidRPr="00070BE8">
        <w:rPr>
          <w:rFonts w:ascii="Times New Roman" w:hAnsi="Times New Roman" w:cs="Times New Roman"/>
          <w:sz w:val="24"/>
          <w:szCs w:val="24"/>
        </w:rPr>
        <w:t>Metode penelitan menurut Sugiyono (20</w:t>
      </w:r>
      <w:r w:rsidR="00EB6028">
        <w:rPr>
          <w:rFonts w:ascii="Times New Roman" w:hAnsi="Times New Roman" w:cs="Times New Roman"/>
          <w:sz w:val="24"/>
          <w:szCs w:val="24"/>
        </w:rPr>
        <w:t>08</w:t>
      </w:r>
      <w:r w:rsidRPr="00070BE8">
        <w:rPr>
          <w:rFonts w:ascii="Times New Roman" w:hAnsi="Times New Roman" w:cs="Times New Roman"/>
          <w:sz w:val="24"/>
          <w:szCs w:val="24"/>
        </w:rPr>
        <w:t>:2) adalah sebagai berikut ”Metode Penelitian pada dasarnya merupakan cara ilmiah untuk mendapatkan data yang valid dengan tujuan dapat ditemukan, dibuktikan, dan dikembangkan suatu pengetahuan sehingga pada gilirannya dapat digunakan untuk memahami, memecahkan dan mengantisipasi masalah”.</w:t>
      </w:r>
    </w:p>
    <w:p w:rsidR="00F15211" w:rsidRDefault="006337A5" w:rsidP="003D2940">
      <w:pPr>
        <w:spacing w:line="480" w:lineRule="auto"/>
        <w:ind w:firstLine="567"/>
        <w:jc w:val="both"/>
        <w:rPr>
          <w:rFonts w:ascii="Times New Roman" w:hAnsi="Times New Roman" w:cs="Times New Roman"/>
          <w:sz w:val="24"/>
          <w:szCs w:val="24"/>
        </w:rPr>
      </w:pPr>
      <w:r w:rsidRPr="00070BE8">
        <w:rPr>
          <w:rFonts w:ascii="Times New Roman" w:hAnsi="Times New Roman" w:cs="Times New Roman"/>
          <w:sz w:val="24"/>
          <w:szCs w:val="24"/>
        </w:rPr>
        <w:t xml:space="preserve">Dari pernyataan diatas dapat disimpulkan bahwa metode penelitian merupakan suatu cara untuk mencari, memperoleh, mengumpulkan, atau mencatat data baik berupa data primer maupun data sekunder yang dapat digunakan untuk dianalisa faktor-faktor yang berhubungan dengan masalah yang terjadi sehingga </w:t>
      </w:r>
      <w:r w:rsidR="00070BE8">
        <w:rPr>
          <w:rFonts w:ascii="Times New Roman" w:hAnsi="Times New Roman" w:cs="Times New Roman"/>
          <w:sz w:val="24"/>
          <w:szCs w:val="24"/>
        </w:rPr>
        <w:t>mendapatkan</w:t>
      </w:r>
      <w:r w:rsidRPr="00070BE8">
        <w:rPr>
          <w:rFonts w:ascii="Times New Roman" w:hAnsi="Times New Roman" w:cs="Times New Roman"/>
          <w:sz w:val="24"/>
          <w:szCs w:val="24"/>
        </w:rPr>
        <w:t xml:space="preserve"> kebenaran atas data yang diperoleh untuk keperluan menyusun karya </w:t>
      </w:r>
    </w:p>
    <w:p w:rsidR="00F15211" w:rsidRDefault="006337A5" w:rsidP="003D2940">
      <w:pPr>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ilmiah.</w:t>
      </w:r>
    </w:p>
    <w:p w:rsidR="00F15211" w:rsidRDefault="00F15211" w:rsidP="003D2940">
      <w:pPr>
        <w:spacing w:line="480" w:lineRule="auto"/>
        <w:jc w:val="both"/>
        <w:rPr>
          <w:rFonts w:ascii="Times New Roman" w:hAnsi="Times New Roman" w:cs="Times New Roman"/>
          <w:b/>
          <w:sz w:val="24"/>
          <w:szCs w:val="24"/>
        </w:rPr>
      </w:pPr>
    </w:p>
    <w:p w:rsidR="00F15211" w:rsidRPr="00F15211" w:rsidRDefault="001405DF" w:rsidP="003D2940">
      <w:pPr>
        <w:spacing w:line="480" w:lineRule="auto"/>
        <w:jc w:val="both"/>
        <w:rPr>
          <w:rFonts w:ascii="Times New Roman" w:hAnsi="Times New Roman" w:cs="Times New Roman"/>
          <w:sz w:val="24"/>
          <w:szCs w:val="24"/>
        </w:rPr>
      </w:pPr>
      <w:r w:rsidRPr="00070BE8">
        <w:rPr>
          <w:rFonts w:ascii="Times New Roman" w:hAnsi="Times New Roman" w:cs="Times New Roman"/>
          <w:b/>
          <w:sz w:val="24"/>
          <w:szCs w:val="24"/>
        </w:rPr>
        <w:lastRenderedPageBreak/>
        <w:t>3.2.1</w:t>
      </w:r>
      <w:r w:rsidR="00070BE8" w:rsidRPr="00070BE8">
        <w:rPr>
          <w:rFonts w:ascii="Times New Roman" w:hAnsi="Times New Roman" w:cs="Times New Roman"/>
          <w:b/>
          <w:sz w:val="24"/>
          <w:szCs w:val="24"/>
        </w:rPr>
        <w:tab/>
      </w:r>
      <w:r w:rsidRPr="00070BE8">
        <w:rPr>
          <w:rFonts w:ascii="Times New Roman" w:hAnsi="Times New Roman" w:cs="Times New Roman"/>
          <w:b/>
          <w:sz w:val="24"/>
          <w:szCs w:val="24"/>
        </w:rPr>
        <w:t>Metode yang digunakan</w:t>
      </w:r>
    </w:p>
    <w:p w:rsidR="006337A5" w:rsidRPr="00070BE8" w:rsidRDefault="006337A5" w:rsidP="003D2940">
      <w:pPr>
        <w:spacing w:line="480" w:lineRule="auto"/>
        <w:ind w:firstLine="567"/>
        <w:jc w:val="both"/>
        <w:rPr>
          <w:rFonts w:ascii="Times New Roman" w:hAnsi="Times New Roman" w:cs="Times New Roman"/>
          <w:sz w:val="24"/>
          <w:szCs w:val="24"/>
        </w:rPr>
      </w:pPr>
      <w:r w:rsidRPr="00070BE8">
        <w:rPr>
          <w:rFonts w:ascii="Times New Roman" w:hAnsi="Times New Roman" w:cs="Times New Roman"/>
          <w:sz w:val="24"/>
          <w:szCs w:val="24"/>
        </w:rPr>
        <w:t>Metode analisis yang digunakan dalam penelitian ini adalah metode verifikatif dengan menggunakan pendekatan kuantitatif, yaitu penelitian yang kemudian diolah dan dianalisis untuk diambil kesimpulan. Artinya penelitian yang dilakukan adalah penelitian yang menekan analisisnya pada data numerik (angka).</w:t>
      </w:r>
    </w:p>
    <w:p w:rsidR="001405DF" w:rsidRPr="00070BE8" w:rsidRDefault="006337A5" w:rsidP="003D2940">
      <w:pPr>
        <w:spacing w:line="480" w:lineRule="auto"/>
        <w:ind w:firstLine="567"/>
        <w:jc w:val="both"/>
        <w:rPr>
          <w:rFonts w:ascii="Times New Roman" w:hAnsi="Times New Roman" w:cs="Times New Roman"/>
          <w:sz w:val="24"/>
          <w:szCs w:val="24"/>
        </w:rPr>
      </w:pPr>
      <w:r w:rsidRPr="00070BE8">
        <w:rPr>
          <w:rFonts w:ascii="Times New Roman" w:hAnsi="Times New Roman" w:cs="Times New Roman"/>
          <w:sz w:val="24"/>
          <w:szCs w:val="24"/>
        </w:rPr>
        <w:t>Metode verifikatif menurut Mashuri (20</w:t>
      </w:r>
      <w:r w:rsidR="00EB6028">
        <w:rPr>
          <w:rFonts w:ascii="Times New Roman" w:hAnsi="Times New Roman" w:cs="Times New Roman"/>
          <w:sz w:val="24"/>
          <w:szCs w:val="24"/>
        </w:rPr>
        <w:t>09</w:t>
      </w:r>
      <w:r w:rsidRPr="00070BE8">
        <w:rPr>
          <w:rFonts w:ascii="Times New Roman" w:hAnsi="Times New Roman" w:cs="Times New Roman"/>
          <w:sz w:val="24"/>
          <w:szCs w:val="24"/>
        </w:rPr>
        <w:t>:29) menyatakan bahwa “Penelitian verifikatif yaitu memeriksa benar tidaknya apabila dijelaskan untuk menguji suatu cara dengan atau tanpa perbaikan yang telah dilaksanakan di tempat lain dengan mengatasi masalah yang serupa dengan kehidupan “.</w:t>
      </w:r>
    </w:p>
    <w:p w:rsidR="001405DF" w:rsidRDefault="001405DF" w:rsidP="003D2940">
      <w:pPr>
        <w:spacing w:line="480" w:lineRule="auto"/>
        <w:jc w:val="both"/>
        <w:rPr>
          <w:rFonts w:ascii="Times New Roman" w:hAnsi="Times New Roman" w:cs="Times New Roman"/>
          <w:b/>
          <w:sz w:val="24"/>
          <w:szCs w:val="24"/>
        </w:rPr>
      </w:pPr>
      <w:r w:rsidRPr="00070BE8">
        <w:rPr>
          <w:rFonts w:ascii="Times New Roman" w:hAnsi="Times New Roman" w:cs="Times New Roman"/>
          <w:b/>
          <w:sz w:val="24"/>
          <w:szCs w:val="24"/>
        </w:rPr>
        <w:t xml:space="preserve">3.2.2 </w:t>
      </w:r>
      <w:r w:rsidR="008055E0">
        <w:rPr>
          <w:rFonts w:ascii="Times New Roman" w:hAnsi="Times New Roman" w:cs="Times New Roman"/>
          <w:b/>
          <w:sz w:val="24"/>
          <w:szCs w:val="24"/>
        </w:rPr>
        <w:tab/>
      </w:r>
      <w:r w:rsidRPr="00070BE8">
        <w:rPr>
          <w:rFonts w:ascii="Times New Roman" w:hAnsi="Times New Roman" w:cs="Times New Roman"/>
          <w:b/>
          <w:sz w:val="24"/>
          <w:szCs w:val="24"/>
        </w:rPr>
        <w:t>Operasionalisasi Variabel Penelitian</w:t>
      </w:r>
    </w:p>
    <w:p w:rsidR="008F5111" w:rsidRDefault="008F5111" w:rsidP="003D2940">
      <w:pPr>
        <w:pStyle w:val="ListParagraph"/>
        <w:numPr>
          <w:ilvl w:val="0"/>
          <w:numId w:val="19"/>
        </w:numPr>
        <w:spacing w:line="480" w:lineRule="auto"/>
        <w:jc w:val="both"/>
        <w:rPr>
          <w:rFonts w:ascii="Times New Roman" w:hAnsi="Times New Roman" w:cs="Times New Roman"/>
          <w:sz w:val="24"/>
          <w:szCs w:val="24"/>
        </w:rPr>
      </w:pPr>
      <w:r w:rsidRPr="008F5111">
        <w:rPr>
          <w:rFonts w:ascii="Times New Roman" w:hAnsi="Times New Roman" w:cs="Times New Roman"/>
          <w:sz w:val="24"/>
          <w:szCs w:val="24"/>
        </w:rPr>
        <w:t>Variabel Independen (variabel bebas)</w:t>
      </w:r>
    </w:p>
    <w:p w:rsidR="008F5111" w:rsidRDefault="008F5111" w:rsidP="003D2940">
      <w:pPr>
        <w:spacing w:line="480" w:lineRule="auto"/>
        <w:ind w:firstLine="720"/>
        <w:jc w:val="both"/>
        <w:rPr>
          <w:rFonts w:ascii="Times New Roman" w:hAnsi="Times New Roman" w:cs="Times New Roman"/>
          <w:sz w:val="24"/>
          <w:szCs w:val="24"/>
        </w:rPr>
      </w:pPr>
      <w:r w:rsidRPr="008F5111">
        <w:rPr>
          <w:rFonts w:ascii="Times New Roman" w:hAnsi="Times New Roman" w:cs="Times New Roman"/>
          <w:sz w:val="24"/>
          <w:szCs w:val="24"/>
        </w:rPr>
        <w:t>Menurut Sugiyono (201</w:t>
      </w:r>
      <w:r w:rsidR="00B44ABD">
        <w:rPr>
          <w:rFonts w:ascii="Times New Roman" w:hAnsi="Times New Roman" w:cs="Times New Roman"/>
          <w:sz w:val="24"/>
          <w:szCs w:val="24"/>
        </w:rPr>
        <w:t>3</w:t>
      </w:r>
      <w:r w:rsidRPr="008F5111">
        <w:rPr>
          <w:rFonts w:ascii="Times New Roman" w:hAnsi="Times New Roman" w:cs="Times New Roman"/>
          <w:sz w:val="24"/>
          <w:szCs w:val="24"/>
        </w:rPr>
        <w:t>:96), variabel bebas merupakan variabel yang mempengaruhi</w:t>
      </w:r>
      <w:r>
        <w:rPr>
          <w:rFonts w:ascii="Times New Roman" w:hAnsi="Times New Roman" w:cs="Times New Roman"/>
          <w:sz w:val="24"/>
          <w:szCs w:val="24"/>
        </w:rPr>
        <w:t xml:space="preserve"> atau yang menjadi sebab perubahan pada variabel dependen (terikat). Variabel independen dalam penelitian ini adalah </w:t>
      </w:r>
      <w:r w:rsidR="00A47499">
        <w:rPr>
          <w:rFonts w:ascii="Times New Roman" w:hAnsi="Times New Roman" w:cs="Times New Roman"/>
          <w:sz w:val="24"/>
          <w:szCs w:val="24"/>
        </w:rPr>
        <w:t>omzet penjualan</w:t>
      </w:r>
      <w:r>
        <w:rPr>
          <w:rFonts w:ascii="Times New Roman" w:hAnsi="Times New Roman" w:cs="Times New Roman"/>
          <w:sz w:val="24"/>
          <w:szCs w:val="24"/>
        </w:rPr>
        <w:t xml:space="preserve"> (X1) dan </w:t>
      </w:r>
      <w:r w:rsidR="00A47499">
        <w:rPr>
          <w:rFonts w:ascii="Times New Roman" w:hAnsi="Times New Roman" w:cs="Times New Roman"/>
          <w:sz w:val="24"/>
          <w:szCs w:val="24"/>
        </w:rPr>
        <w:t>biaya produksi (X2).</w:t>
      </w:r>
    </w:p>
    <w:p w:rsidR="00A47499" w:rsidRDefault="00A47499" w:rsidP="003D2940">
      <w:pPr>
        <w:pStyle w:val="ListParagraph"/>
        <w:numPr>
          <w:ilvl w:val="0"/>
          <w:numId w:val="19"/>
        </w:numPr>
        <w:spacing w:line="480" w:lineRule="auto"/>
        <w:jc w:val="both"/>
        <w:rPr>
          <w:rFonts w:ascii="Times New Roman" w:hAnsi="Times New Roman" w:cs="Times New Roman"/>
          <w:sz w:val="24"/>
          <w:szCs w:val="24"/>
        </w:rPr>
      </w:pPr>
      <w:r>
        <w:rPr>
          <w:rFonts w:ascii="Times New Roman" w:hAnsi="Times New Roman" w:cs="Times New Roman"/>
          <w:sz w:val="24"/>
          <w:szCs w:val="24"/>
        </w:rPr>
        <w:t>Variabel Dependen (variabel terikat)</w:t>
      </w:r>
    </w:p>
    <w:p w:rsidR="00A47499" w:rsidRDefault="00A47499" w:rsidP="003D2940">
      <w:pPr>
        <w:spacing w:line="480" w:lineRule="auto"/>
        <w:ind w:firstLine="720"/>
        <w:jc w:val="both"/>
        <w:rPr>
          <w:rFonts w:ascii="Times New Roman" w:hAnsi="Times New Roman" w:cs="Times New Roman"/>
          <w:sz w:val="24"/>
          <w:szCs w:val="24"/>
        </w:rPr>
      </w:pPr>
      <w:r w:rsidRPr="00A47499">
        <w:rPr>
          <w:rFonts w:ascii="Times New Roman" w:hAnsi="Times New Roman" w:cs="Times New Roman"/>
          <w:sz w:val="24"/>
          <w:szCs w:val="24"/>
        </w:rPr>
        <w:t>Menurut Sugiyono (201</w:t>
      </w:r>
      <w:r w:rsidR="0099249D">
        <w:rPr>
          <w:rFonts w:ascii="Times New Roman" w:hAnsi="Times New Roman" w:cs="Times New Roman"/>
          <w:sz w:val="24"/>
          <w:szCs w:val="24"/>
        </w:rPr>
        <w:t>3</w:t>
      </w:r>
      <w:r w:rsidRPr="00A47499">
        <w:rPr>
          <w:rFonts w:ascii="Times New Roman" w:hAnsi="Times New Roman" w:cs="Times New Roman"/>
          <w:sz w:val="24"/>
          <w:szCs w:val="24"/>
        </w:rPr>
        <w:t>:96), variabel terikat merupakan variabel yang dipengaruhi atau yang menjadi akibat, karena adanya variabel bebas. Variabel bebas dalam penelitian ini adalah laba operasional.</w:t>
      </w:r>
    </w:p>
    <w:p w:rsidR="00A47499" w:rsidRDefault="00A47499" w:rsidP="003D294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Adapun operasional variabel dalam penelitian ini dapat dilihat sebagai berikut :</w:t>
      </w:r>
    </w:p>
    <w:p w:rsidR="00B44ABD" w:rsidRDefault="00B44ABD" w:rsidP="003D2940">
      <w:pPr>
        <w:spacing w:line="480" w:lineRule="auto"/>
        <w:ind w:firstLine="720"/>
        <w:jc w:val="both"/>
        <w:rPr>
          <w:rFonts w:ascii="Times New Roman" w:hAnsi="Times New Roman" w:cs="Times New Roman"/>
          <w:sz w:val="24"/>
          <w:szCs w:val="24"/>
        </w:rPr>
      </w:pPr>
    </w:p>
    <w:p w:rsidR="00A47499" w:rsidRPr="00A47499" w:rsidRDefault="00A47499" w:rsidP="00B44ABD">
      <w:pPr>
        <w:spacing w:line="480" w:lineRule="auto"/>
        <w:ind w:firstLine="720"/>
        <w:jc w:val="center"/>
        <w:rPr>
          <w:rFonts w:ascii="Times New Roman" w:hAnsi="Times New Roman" w:cs="Times New Roman"/>
          <w:b/>
          <w:sz w:val="24"/>
          <w:szCs w:val="24"/>
        </w:rPr>
      </w:pPr>
      <w:r w:rsidRPr="00A47499">
        <w:rPr>
          <w:rFonts w:ascii="Times New Roman" w:hAnsi="Times New Roman" w:cs="Times New Roman"/>
          <w:b/>
          <w:sz w:val="24"/>
          <w:szCs w:val="24"/>
        </w:rPr>
        <w:lastRenderedPageBreak/>
        <w:t>Tabel 3.1 Tabel Operasionalisasi Variabel</w:t>
      </w:r>
    </w:p>
    <w:tbl>
      <w:tblPr>
        <w:tblStyle w:val="TableGrid"/>
        <w:tblW w:w="8163" w:type="dxa"/>
        <w:tblLook w:val="04A0" w:firstRow="1" w:lastRow="0" w:firstColumn="1" w:lastColumn="0" w:noHBand="0" w:noVBand="1"/>
      </w:tblPr>
      <w:tblGrid>
        <w:gridCol w:w="1660"/>
        <w:gridCol w:w="2824"/>
        <w:gridCol w:w="2835"/>
        <w:gridCol w:w="844"/>
      </w:tblGrid>
      <w:tr w:rsidR="001405DF" w:rsidRPr="00070BE8" w:rsidTr="00E1235A">
        <w:tc>
          <w:tcPr>
            <w:tcW w:w="1660" w:type="dxa"/>
          </w:tcPr>
          <w:p w:rsidR="001405DF" w:rsidRPr="005456A4" w:rsidRDefault="001405DF" w:rsidP="005456A4">
            <w:pPr>
              <w:spacing w:line="360" w:lineRule="auto"/>
              <w:jc w:val="center"/>
              <w:rPr>
                <w:rFonts w:ascii="Times New Roman" w:hAnsi="Times New Roman" w:cs="Times New Roman"/>
                <w:b/>
                <w:sz w:val="24"/>
                <w:szCs w:val="24"/>
              </w:rPr>
            </w:pPr>
            <w:r w:rsidRPr="005456A4">
              <w:rPr>
                <w:rFonts w:ascii="Times New Roman" w:hAnsi="Times New Roman" w:cs="Times New Roman"/>
                <w:b/>
                <w:sz w:val="24"/>
                <w:szCs w:val="24"/>
              </w:rPr>
              <w:t>Variabel</w:t>
            </w:r>
          </w:p>
        </w:tc>
        <w:tc>
          <w:tcPr>
            <w:tcW w:w="2824" w:type="dxa"/>
          </w:tcPr>
          <w:p w:rsidR="001405DF" w:rsidRPr="005456A4" w:rsidRDefault="001405DF" w:rsidP="005456A4">
            <w:pPr>
              <w:spacing w:line="360" w:lineRule="auto"/>
              <w:jc w:val="center"/>
              <w:rPr>
                <w:rFonts w:ascii="Times New Roman" w:hAnsi="Times New Roman" w:cs="Times New Roman"/>
                <w:b/>
                <w:sz w:val="24"/>
                <w:szCs w:val="24"/>
              </w:rPr>
            </w:pPr>
            <w:r w:rsidRPr="005456A4">
              <w:rPr>
                <w:rFonts w:ascii="Times New Roman" w:hAnsi="Times New Roman" w:cs="Times New Roman"/>
                <w:b/>
                <w:sz w:val="24"/>
                <w:szCs w:val="24"/>
              </w:rPr>
              <w:t>Konsep Variabel</w:t>
            </w:r>
          </w:p>
        </w:tc>
        <w:tc>
          <w:tcPr>
            <w:tcW w:w="2835" w:type="dxa"/>
          </w:tcPr>
          <w:p w:rsidR="001405DF" w:rsidRPr="005456A4" w:rsidRDefault="001405DF" w:rsidP="005456A4">
            <w:pPr>
              <w:spacing w:line="360" w:lineRule="auto"/>
              <w:jc w:val="center"/>
              <w:rPr>
                <w:rFonts w:ascii="Times New Roman" w:hAnsi="Times New Roman" w:cs="Times New Roman"/>
                <w:b/>
                <w:sz w:val="24"/>
                <w:szCs w:val="24"/>
              </w:rPr>
            </w:pPr>
            <w:r w:rsidRPr="005456A4">
              <w:rPr>
                <w:rFonts w:ascii="Times New Roman" w:hAnsi="Times New Roman" w:cs="Times New Roman"/>
                <w:b/>
                <w:sz w:val="24"/>
                <w:szCs w:val="24"/>
              </w:rPr>
              <w:t>Indikator</w:t>
            </w:r>
          </w:p>
        </w:tc>
        <w:tc>
          <w:tcPr>
            <w:tcW w:w="844" w:type="dxa"/>
          </w:tcPr>
          <w:p w:rsidR="001405DF" w:rsidRPr="005456A4" w:rsidRDefault="00AA52EA" w:rsidP="005456A4">
            <w:pPr>
              <w:spacing w:line="360" w:lineRule="auto"/>
              <w:jc w:val="center"/>
              <w:rPr>
                <w:rFonts w:ascii="Times New Roman" w:hAnsi="Times New Roman" w:cs="Times New Roman"/>
                <w:b/>
                <w:sz w:val="24"/>
                <w:szCs w:val="24"/>
              </w:rPr>
            </w:pPr>
            <w:r w:rsidRPr="005456A4">
              <w:rPr>
                <w:rFonts w:ascii="Times New Roman" w:hAnsi="Times New Roman" w:cs="Times New Roman"/>
                <w:b/>
                <w:sz w:val="24"/>
                <w:szCs w:val="24"/>
              </w:rPr>
              <w:t>Skala</w:t>
            </w:r>
          </w:p>
        </w:tc>
      </w:tr>
      <w:tr w:rsidR="00C40CCA" w:rsidRPr="00070BE8" w:rsidTr="00E1235A">
        <w:tc>
          <w:tcPr>
            <w:tcW w:w="1660"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Omzet Penjualan</w:t>
            </w:r>
            <w:r>
              <w:rPr>
                <w:rFonts w:ascii="Times New Roman" w:hAnsi="Times New Roman" w:cs="Times New Roman"/>
                <w:sz w:val="24"/>
                <w:szCs w:val="24"/>
              </w:rPr>
              <w:t xml:space="preserve"> </w:t>
            </w:r>
            <w:r w:rsidRPr="00070BE8">
              <w:rPr>
                <w:rFonts w:ascii="Times New Roman" w:hAnsi="Times New Roman" w:cs="Times New Roman"/>
                <w:sz w:val="24"/>
                <w:szCs w:val="24"/>
              </w:rPr>
              <w:t>(Variabel X</w:t>
            </w:r>
            <w:r>
              <w:rPr>
                <w:rFonts w:ascii="Times New Roman" w:hAnsi="Times New Roman" w:cs="Times New Roman"/>
                <w:sz w:val="24"/>
                <w:szCs w:val="24"/>
              </w:rPr>
              <w:t>1</w:t>
            </w:r>
            <w:r w:rsidRPr="00070BE8">
              <w:rPr>
                <w:rFonts w:ascii="Times New Roman" w:hAnsi="Times New Roman" w:cs="Times New Roman"/>
                <w:sz w:val="24"/>
                <w:szCs w:val="24"/>
              </w:rPr>
              <w:t>)</w:t>
            </w:r>
          </w:p>
        </w:tc>
        <w:tc>
          <w:tcPr>
            <w:tcW w:w="2824"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Omzet Penjualan adalah hasil penjualan barang (dagangan) tertentu selama masa jual</w:t>
            </w:r>
            <w:r w:rsidR="00B44ABD">
              <w:rPr>
                <w:rFonts w:ascii="Times New Roman" w:hAnsi="Times New Roman" w:cs="Times New Roman"/>
                <w:sz w:val="24"/>
                <w:szCs w:val="24"/>
              </w:rPr>
              <w:t xml:space="preserve"> (KBBI)</w:t>
            </w:r>
          </w:p>
        </w:tc>
        <w:tc>
          <w:tcPr>
            <w:tcW w:w="2835"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Penjualan – diskon penjualan &amp; retur penjualan = penjualan bersih</w:t>
            </w:r>
          </w:p>
        </w:tc>
        <w:tc>
          <w:tcPr>
            <w:tcW w:w="844" w:type="dxa"/>
          </w:tcPr>
          <w:p w:rsidR="00C40CCA" w:rsidRPr="00070BE8" w:rsidRDefault="00C40CCA" w:rsidP="003D2940">
            <w:pPr>
              <w:spacing w:line="360"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C40CCA" w:rsidRPr="00070BE8" w:rsidTr="00E1235A">
        <w:tc>
          <w:tcPr>
            <w:tcW w:w="1660"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Biaya Produksi (Variabel X</w:t>
            </w:r>
            <w:r w:rsidR="00E1235A">
              <w:rPr>
                <w:rFonts w:ascii="Times New Roman" w:hAnsi="Times New Roman" w:cs="Times New Roman"/>
                <w:sz w:val="24"/>
                <w:szCs w:val="24"/>
              </w:rPr>
              <w:t>2</w:t>
            </w:r>
            <w:r w:rsidRPr="00070BE8">
              <w:rPr>
                <w:rFonts w:ascii="Times New Roman" w:hAnsi="Times New Roman" w:cs="Times New Roman"/>
                <w:sz w:val="24"/>
                <w:szCs w:val="24"/>
              </w:rPr>
              <w:t>)</w:t>
            </w:r>
          </w:p>
        </w:tc>
        <w:tc>
          <w:tcPr>
            <w:tcW w:w="2824"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Biaya produksi merupakan biaya-biaya yang terjadi untuk mengolah bahan baku menjadi produk jadi yang siap untuk dijual (Mulyadi, 2005:14)</w:t>
            </w:r>
          </w:p>
        </w:tc>
        <w:tc>
          <w:tcPr>
            <w:tcW w:w="2835"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Biaya Produksi = Biaya bahan baku langsung + Biaya tenaga kerja langsung + Biaya Overhead Pabrik</w:t>
            </w:r>
          </w:p>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(Mulyadi. 2005:14)</w:t>
            </w:r>
          </w:p>
        </w:tc>
        <w:tc>
          <w:tcPr>
            <w:tcW w:w="844"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Rasio</w:t>
            </w:r>
          </w:p>
        </w:tc>
      </w:tr>
      <w:tr w:rsidR="00C40CCA" w:rsidRPr="00070BE8" w:rsidTr="00E1235A">
        <w:tc>
          <w:tcPr>
            <w:tcW w:w="1660"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Laba </w:t>
            </w:r>
            <w:r>
              <w:rPr>
                <w:rFonts w:ascii="Times New Roman" w:hAnsi="Times New Roman" w:cs="Times New Roman"/>
                <w:sz w:val="24"/>
                <w:szCs w:val="24"/>
              </w:rPr>
              <w:t xml:space="preserve">Operasi </w:t>
            </w:r>
            <w:r w:rsidRPr="00070BE8">
              <w:rPr>
                <w:rFonts w:ascii="Times New Roman" w:hAnsi="Times New Roman" w:cs="Times New Roman"/>
                <w:sz w:val="24"/>
                <w:szCs w:val="24"/>
              </w:rPr>
              <w:t>(Variabel Y)</w:t>
            </w:r>
          </w:p>
        </w:tc>
        <w:tc>
          <w:tcPr>
            <w:tcW w:w="2824" w:type="dxa"/>
          </w:tcPr>
          <w:p w:rsidR="00C40CCA" w:rsidRPr="00070BE8" w:rsidRDefault="00EF69BC" w:rsidP="003D2940">
            <w:pPr>
              <w:spacing w:line="360" w:lineRule="auto"/>
              <w:jc w:val="both"/>
              <w:rPr>
                <w:rFonts w:ascii="Times New Roman" w:hAnsi="Times New Roman" w:cs="Times New Roman"/>
                <w:sz w:val="24"/>
                <w:szCs w:val="24"/>
              </w:rPr>
            </w:pPr>
            <w:r>
              <w:rPr>
                <w:rFonts w:ascii="Times New Roman" w:hAnsi="Times New Roman" w:cs="Times New Roman"/>
                <w:sz w:val="24"/>
                <w:szCs w:val="24"/>
              </w:rPr>
              <w:t>Laba usaha (</w:t>
            </w:r>
            <w:r w:rsidRPr="00F0573E">
              <w:rPr>
                <w:rFonts w:ascii="Times New Roman" w:hAnsi="Times New Roman" w:cs="Times New Roman"/>
                <w:i/>
                <w:sz w:val="24"/>
                <w:szCs w:val="24"/>
              </w:rPr>
              <w:t>operating income</w:t>
            </w:r>
            <w:r>
              <w:rPr>
                <w:rFonts w:ascii="Times New Roman" w:hAnsi="Times New Roman" w:cs="Times New Roman"/>
                <w:sz w:val="24"/>
                <w:szCs w:val="24"/>
              </w:rPr>
              <w:t>) adalah pendapatan dikurangi biaya dari operasi normal perusahaan. Pajak penghasilan tidak termasuk</w:t>
            </w:r>
            <w:r w:rsidRPr="00CB70A2">
              <w:rPr>
                <w:rFonts w:ascii="Times New Roman" w:hAnsi="Times New Roman" w:cs="Times New Roman"/>
                <w:sz w:val="24"/>
                <w:szCs w:val="24"/>
              </w:rPr>
              <w:t>.</w:t>
            </w:r>
            <w:r>
              <w:rPr>
                <w:rFonts w:ascii="Times New Roman" w:hAnsi="Times New Roman" w:cs="Times New Roman"/>
                <w:sz w:val="24"/>
                <w:szCs w:val="24"/>
              </w:rPr>
              <w:t>(Hansen &amp; Mowen)</w:t>
            </w:r>
          </w:p>
        </w:tc>
        <w:tc>
          <w:tcPr>
            <w:tcW w:w="2835"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Jumlah pendapatan dikurangi beban operasional</w:t>
            </w:r>
          </w:p>
        </w:tc>
        <w:tc>
          <w:tcPr>
            <w:tcW w:w="844" w:type="dxa"/>
          </w:tcPr>
          <w:p w:rsidR="00C40CCA" w:rsidRPr="00070BE8" w:rsidRDefault="00C40CCA" w:rsidP="003D2940">
            <w:pPr>
              <w:spacing w:line="360" w:lineRule="auto"/>
              <w:jc w:val="both"/>
              <w:rPr>
                <w:rFonts w:ascii="Times New Roman" w:hAnsi="Times New Roman" w:cs="Times New Roman"/>
                <w:sz w:val="24"/>
                <w:szCs w:val="24"/>
              </w:rPr>
            </w:pPr>
            <w:r w:rsidRPr="00070BE8">
              <w:rPr>
                <w:rFonts w:ascii="Times New Roman" w:hAnsi="Times New Roman" w:cs="Times New Roman"/>
                <w:sz w:val="24"/>
                <w:szCs w:val="24"/>
              </w:rPr>
              <w:t>Rasio</w:t>
            </w:r>
          </w:p>
        </w:tc>
      </w:tr>
    </w:tbl>
    <w:p w:rsidR="001405DF" w:rsidRPr="00070BE8" w:rsidRDefault="00FC3E18" w:rsidP="003D2940">
      <w:pPr>
        <w:tabs>
          <w:tab w:val="left" w:pos="2505"/>
        </w:tabs>
        <w:spacing w:line="480" w:lineRule="auto"/>
        <w:ind w:firstLine="567"/>
        <w:jc w:val="both"/>
        <w:rPr>
          <w:rFonts w:ascii="Times New Roman" w:hAnsi="Times New Roman" w:cs="Times New Roman"/>
          <w:sz w:val="24"/>
          <w:szCs w:val="24"/>
        </w:rPr>
      </w:pPr>
      <w:r w:rsidRPr="00070BE8">
        <w:rPr>
          <w:rFonts w:ascii="Times New Roman" w:hAnsi="Times New Roman" w:cs="Times New Roman"/>
          <w:sz w:val="24"/>
          <w:szCs w:val="24"/>
        </w:rPr>
        <w:tab/>
      </w:r>
    </w:p>
    <w:p w:rsidR="00070BE8" w:rsidRDefault="0019677B" w:rsidP="003D2940">
      <w:pPr>
        <w:tabs>
          <w:tab w:val="left" w:pos="2505"/>
        </w:tabs>
        <w:spacing w:line="480" w:lineRule="auto"/>
        <w:jc w:val="both"/>
        <w:rPr>
          <w:rFonts w:ascii="Times New Roman" w:hAnsi="Times New Roman" w:cs="Times New Roman"/>
          <w:b/>
          <w:sz w:val="24"/>
          <w:szCs w:val="24"/>
        </w:rPr>
      </w:pPr>
      <w:r w:rsidRPr="00070BE8">
        <w:rPr>
          <w:rFonts w:ascii="Times New Roman" w:hAnsi="Times New Roman" w:cs="Times New Roman"/>
          <w:b/>
          <w:sz w:val="24"/>
          <w:szCs w:val="24"/>
        </w:rPr>
        <w:t>3.2.3</w:t>
      </w:r>
      <w:r w:rsidR="008055E0" w:rsidRPr="008055E0">
        <w:rPr>
          <w:rFonts w:ascii="Times New Roman" w:hAnsi="Times New Roman" w:cs="Times New Roman"/>
          <w:b/>
          <w:sz w:val="24"/>
          <w:szCs w:val="24"/>
        </w:rPr>
        <w:t xml:space="preserve"> </w:t>
      </w:r>
      <w:r w:rsidR="008055E0">
        <w:rPr>
          <w:rFonts w:ascii="Times New Roman" w:hAnsi="Times New Roman" w:cs="Times New Roman"/>
          <w:b/>
          <w:sz w:val="24"/>
          <w:szCs w:val="24"/>
        </w:rPr>
        <w:t xml:space="preserve">  </w:t>
      </w:r>
      <w:r w:rsidR="008055E0" w:rsidRPr="00070BE8">
        <w:rPr>
          <w:rFonts w:ascii="Times New Roman" w:hAnsi="Times New Roman" w:cs="Times New Roman"/>
          <w:b/>
          <w:sz w:val="24"/>
          <w:szCs w:val="24"/>
        </w:rPr>
        <w:t>Populasi dan Teknik Penentuan Sampel</w:t>
      </w:r>
      <w:r w:rsidR="008055E0">
        <w:rPr>
          <w:rFonts w:ascii="Times New Roman" w:hAnsi="Times New Roman" w:cs="Times New Roman"/>
          <w:b/>
          <w:sz w:val="24"/>
          <w:szCs w:val="24"/>
        </w:rPr>
        <w:tab/>
      </w:r>
    </w:p>
    <w:p w:rsidR="0019677B" w:rsidRPr="00070BE8" w:rsidRDefault="00070BE8" w:rsidP="003D2940">
      <w:pPr>
        <w:tabs>
          <w:tab w:val="left" w:pos="2505"/>
        </w:tabs>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19677B" w:rsidRPr="00070BE8">
        <w:rPr>
          <w:rFonts w:ascii="Times New Roman" w:hAnsi="Times New Roman" w:cs="Times New Roman"/>
          <w:sz w:val="24"/>
          <w:szCs w:val="24"/>
        </w:rPr>
        <w:t>Populasi menurut Sugiyono (2012:115) adalah wilayah generalisasi yang terdiri atas objek atau subjek yang mempunyai kualitas dan karakteristik tertentu yang diterapkan oleh peneliti untuk dipelajari dan kemudian ditarik kesimpulannya. Populasi yang digunakan dalam penelitian</w:t>
      </w:r>
      <w:r w:rsidR="005A0DFB" w:rsidRPr="00070BE8">
        <w:rPr>
          <w:rFonts w:ascii="Times New Roman" w:hAnsi="Times New Roman" w:cs="Times New Roman"/>
          <w:sz w:val="24"/>
          <w:szCs w:val="24"/>
        </w:rPr>
        <w:t xml:space="preserve"> ini adalah seluruh data mengenai </w:t>
      </w:r>
      <w:r w:rsidR="00336225">
        <w:rPr>
          <w:rFonts w:ascii="Times New Roman" w:hAnsi="Times New Roman" w:cs="Times New Roman"/>
          <w:sz w:val="24"/>
          <w:szCs w:val="24"/>
        </w:rPr>
        <w:t xml:space="preserve">omzet penjualan, biaya produksi </w:t>
      </w:r>
      <w:r w:rsidR="005A0DFB" w:rsidRPr="00070BE8">
        <w:rPr>
          <w:rFonts w:ascii="Times New Roman" w:hAnsi="Times New Roman" w:cs="Times New Roman"/>
          <w:sz w:val="24"/>
          <w:szCs w:val="24"/>
        </w:rPr>
        <w:t>dan laba</w:t>
      </w:r>
      <w:r>
        <w:rPr>
          <w:rFonts w:ascii="Times New Roman" w:hAnsi="Times New Roman" w:cs="Times New Roman"/>
          <w:sz w:val="24"/>
          <w:szCs w:val="24"/>
        </w:rPr>
        <w:t xml:space="preserve"> operasi</w:t>
      </w:r>
      <w:r w:rsidR="005A0DFB" w:rsidRPr="00070BE8">
        <w:rPr>
          <w:rFonts w:ascii="Times New Roman" w:hAnsi="Times New Roman" w:cs="Times New Roman"/>
          <w:sz w:val="24"/>
          <w:szCs w:val="24"/>
        </w:rPr>
        <w:t xml:space="preserve"> pada CV. TS Putra</w:t>
      </w:r>
      <w:r w:rsidR="000F0627">
        <w:rPr>
          <w:rFonts w:ascii="Times New Roman" w:hAnsi="Times New Roman" w:cs="Times New Roman"/>
          <w:sz w:val="24"/>
          <w:szCs w:val="24"/>
        </w:rPr>
        <w:t>.</w:t>
      </w:r>
    </w:p>
    <w:p w:rsidR="005A0DFB" w:rsidRPr="00070BE8" w:rsidRDefault="008055E0" w:rsidP="003D2940">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0DFB" w:rsidRPr="00070BE8">
        <w:rPr>
          <w:rFonts w:ascii="Times New Roman" w:hAnsi="Times New Roman" w:cs="Times New Roman"/>
          <w:sz w:val="24"/>
          <w:szCs w:val="24"/>
        </w:rPr>
        <w:t xml:space="preserve">Teknik penentuan sampel yang digunakan dalam penelitian ini yaitu </w:t>
      </w:r>
      <w:r w:rsidR="005A0DFB" w:rsidRPr="00070BE8">
        <w:rPr>
          <w:rFonts w:ascii="Times New Roman" w:hAnsi="Times New Roman" w:cs="Times New Roman"/>
          <w:i/>
          <w:sz w:val="24"/>
          <w:szCs w:val="24"/>
        </w:rPr>
        <w:t>Purposive Sampling</w:t>
      </w:r>
      <w:r w:rsidR="00E32695" w:rsidRPr="00070BE8">
        <w:rPr>
          <w:rFonts w:ascii="Times New Roman" w:hAnsi="Times New Roman" w:cs="Times New Roman"/>
          <w:sz w:val="24"/>
          <w:szCs w:val="24"/>
        </w:rPr>
        <w:t xml:space="preserve">, </w:t>
      </w:r>
      <w:bookmarkStart w:id="1" w:name="_Hlk511632531"/>
      <w:r w:rsidR="00E32695" w:rsidRPr="00070BE8">
        <w:rPr>
          <w:rFonts w:ascii="Times New Roman" w:hAnsi="Times New Roman" w:cs="Times New Roman"/>
          <w:sz w:val="24"/>
          <w:szCs w:val="24"/>
        </w:rPr>
        <w:t xml:space="preserve">sampel yang digunakan dalam penelitian ini adalah data </w:t>
      </w:r>
      <w:r w:rsidR="00E32695" w:rsidRPr="00070BE8">
        <w:rPr>
          <w:rFonts w:ascii="Times New Roman" w:hAnsi="Times New Roman" w:cs="Times New Roman"/>
          <w:sz w:val="24"/>
          <w:szCs w:val="24"/>
        </w:rPr>
        <w:lastRenderedPageBreak/>
        <w:t xml:space="preserve">meliputi </w:t>
      </w:r>
      <w:r w:rsidR="00E520CA">
        <w:rPr>
          <w:rFonts w:ascii="Times New Roman" w:hAnsi="Times New Roman" w:cs="Times New Roman"/>
          <w:sz w:val="24"/>
          <w:szCs w:val="24"/>
        </w:rPr>
        <w:t xml:space="preserve">laporan omzet penjualan, </w:t>
      </w:r>
      <w:r w:rsidR="00E32695" w:rsidRPr="00070BE8">
        <w:rPr>
          <w:rFonts w:ascii="Times New Roman" w:hAnsi="Times New Roman" w:cs="Times New Roman"/>
          <w:sz w:val="24"/>
          <w:szCs w:val="24"/>
        </w:rPr>
        <w:t xml:space="preserve">biaya produksi dan laba perusahaan periode </w:t>
      </w:r>
      <w:r w:rsidR="00E520CA">
        <w:rPr>
          <w:rFonts w:ascii="Times New Roman" w:hAnsi="Times New Roman" w:cs="Times New Roman"/>
          <w:sz w:val="24"/>
          <w:szCs w:val="24"/>
        </w:rPr>
        <w:t>selama 3 tahun.</w:t>
      </w:r>
    </w:p>
    <w:bookmarkEnd w:id="1"/>
    <w:p w:rsidR="00E32695" w:rsidRPr="008055E0" w:rsidRDefault="00E32695" w:rsidP="003D2940">
      <w:pPr>
        <w:tabs>
          <w:tab w:val="left" w:pos="2505"/>
        </w:tabs>
        <w:spacing w:line="480" w:lineRule="auto"/>
        <w:jc w:val="both"/>
        <w:rPr>
          <w:rFonts w:ascii="Times New Roman" w:hAnsi="Times New Roman" w:cs="Times New Roman"/>
          <w:b/>
          <w:sz w:val="24"/>
          <w:szCs w:val="24"/>
        </w:rPr>
      </w:pPr>
      <w:r w:rsidRPr="008055E0">
        <w:rPr>
          <w:rFonts w:ascii="Times New Roman" w:hAnsi="Times New Roman" w:cs="Times New Roman"/>
          <w:b/>
          <w:sz w:val="24"/>
          <w:szCs w:val="24"/>
        </w:rPr>
        <w:t xml:space="preserve">3.2.4 </w:t>
      </w:r>
      <w:r w:rsidR="008055E0">
        <w:rPr>
          <w:rFonts w:ascii="Times New Roman" w:hAnsi="Times New Roman" w:cs="Times New Roman"/>
          <w:b/>
          <w:sz w:val="24"/>
          <w:szCs w:val="24"/>
        </w:rPr>
        <w:t xml:space="preserve">  </w:t>
      </w:r>
      <w:r w:rsidRPr="008055E0">
        <w:rPr>
          <w:rFonts w:ascii="Times New Roman" w:hAnsi="Times New Roman" w:cs="Times New Roman"/>
          <w:b/>
          <w:sz w:val="24"/>
          <w:szCs w:val="24"/>
        </w:rPr>
        <w:t>Teknik Pengumpulan Data</w:t>
      </w:r>
    </w:p>
    <w:p w:rsidR="009F7EBC" w:rsidRPr="00F15211" w:rsidRDefault="008055E0" w:rsidP="003D2940">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32695" w:rsidRPr="00070BE8">
        <w:rPr>
          <w:rFonts w:ascii="Times New Roman" w:hAnsi="Times New Roman" w:cs="Times New Roman"/>
          <w:sz w:val="24"/>
          <w:szCs w:val="24"/>
        </w:rPr>
        <w:t xml:space="preserve">Teknik pengumpulan data yang digunakan dalam penelitian ini yaitu studi dokumentasi. Metode dokumentasi menurut Sugiyono (2012:326) merupakan catatan mengenai peristiwa yang sudah berlalu. Dokumen bisa berbentuk tulisan, gambar, atau karya-karya monumental dari seseorang. Peneliti mengumpulkan dokumen yang terkait dengan penelitian seperti data mengenai laporan </w:t>
      </w:r>
      <w:r w:rsidR="00E520CA">
        <w:rPr>
          <w:rFonts w:ascii="Times New Roman" w:hAnsi="Times New Roman" w:cs="Times New Roman"/>
          <w:sz w:val="24"/>
          <w:szCs w:val="24"/>
        </w:rPr>
        <w:t xml:space="preserve">omzet penjualan, </w:t>
      </w:r>
      <w:r w:rsidR="00E32695" w:rsidRPr="00070BE8">
        <w:rPr>
          <w:rFonts w:ascii="Times New Roman" w:hAnsi="Times New Roman" w:cs="Times New Roman"/>
          <w:sz w:val="24"/>
          <w:szCs w:val="24"/>
        </w:rPr>
        <w:t>biaya produksi</w:t>
      </w:r>
      <w:r w:rsidR="00E520CA">
        <w:rPr>
          <w:rFonts w:ascii="Times New Roman" w:hAnsi="Times New Roman" w:cs="Times New Roman"/>
          <w:sz w:val="24"/>
          <w:szCs w:val="24"/>
        </w:rPr>
        <w:t xml:space="preserve"> </w:t>
      </w:r>
      <w:r w:rsidR="00E32695" w:rsidRPr="00070BE8">
        <w:rPr>
          <w:rFonts w:ascii="Times New Roman" w:hAnsi="Times New Roman" w:cs="Times New Roman"/>
          <w:sz w:val="24"/>
          <w:szCs w:val="24"/>
        </w:rPr>
        <w:t>dan laba</w:t>
      </w:r>
      <w:r w:rsidR="00353D28">
        <w:rPr>
          <w:rFonts w:ascii="Times New Roman" w:hAnsi="Times New Roman" w:cs="Times New Roman"/>
          <w:sz w:val="24"/>
          <w:szCs w:val="24"/>
        </w:rPr>
        <w:t xml:space="preserve"> operasi</w:t>
      </w:r>
      <w:r w:rsidR="00E32695" w:rsidRPr="00070BE8">
        <w:rPr>
          <w:rFonts w:ascii="Times New Roman" w:hAnsi="Times New Roman" w:cs="Times New Roman"/>
          <w:sz w:val="24"/>
          <w:szCs w:val="24"/>
        </w:rPr>
        <w:t xml:space="preserve"> pada perusahaan CV. TS Putra.</w:t>
      </w:r>
    </w:p>
    <w:p w:rsidR="00353D28" w:rsidRDefault="00353D28" w:rsidP="003D2940">
      <w:pPr>
        <w:spacing w:line="480" w:lineRule="auto"/>
        <w:jc w:val="both"/>
        <w:rPr>
          <w:rFonts w:ascii="Times New Roman" w:hAnsi="Times New Roman" w:cs="Times New Roman"/>
          <w:b/>
          <w:sz w:val="24"/>
          <w:szCs w:val="24"/>
        </w:rPr>
      </w:pPr>
      <w:r w:rsidRPr="00070BE8">
        <w:rPr>
          <w:rFonts w:ascii="Times New Roman" w:hAnsi="Times New Roman" w:cs="Times New Roman"/>
          <w:b/>
          <w:sz w:val="24"/>
          <w:szCs w:val="24"/>
        </w:rPr>
        <w:t>3.</w:t>
      </w:r>
      <w:r>
        <w:rPr>
          <w:rFonts w:ascii="Times New Roman" w:hAnsi="Times New Roman" w:cs="Times New Roman"/>
          <w:b/>
          <w:sz w:val="24"/>
          <w:szCs w:val="24"/>
        </w:rPr>
        <w:t>2.5</w:t>
      </w:r>
      <w:r>
        <w:rPr>
          <w:rFonts w:ascii="Times New Roman" w:hAnsi="Times New Roman" w:cs="Times New Roman"/>
          <w:b/>
          <w:sz w:val="24"/>
          <w:szCs w:val="24"/>
        </w:rPr>
        <w:tab/>
        <w:t>Jenis dan Sumber Data</w:t>
      </w:r>
      <w:r w:rsidRPr="00070BE8">
        <w:rPr>
          <w:rFonts w:ascii="Times New Roman" w:hAnsi="Times New Roman" w:cs="Times New Roman"/>
          <w:b/>
          <w:sz w:val="24"/>
          <w:szCs w:val="24"/>
        </w:rPr>
        <w:t xml:space="preserve"> </w:t>
      </w:r>
    </w:p>
    <w:p w:rsidR="00622F60" w:rsidRPr="00353D28" w:rsidRDefault="00353D28" w:rsidP="003D2940">
      <w:pPr>
        <w:pStyle w:val="ListParagraph"/>
        <w:numPr>
          <w:ilvl w:val="0"/>
          <w:numId w:val="10"/>
        </w:num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Jenis Data</w:t>
      </w:r>
    </w:p>
    <w:p w:rsidR="00622F60" w:rsidRPr="00070BE8" w:rsidRDefault="00353D28" w:rsidP="003D2940">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2F60" w:rsidRPr="00070BE8">
        <w:rPr>
          <w:rFonts w:ascii="Times New Roman" w:hAnsi="Times New Roman" w:cs="Times New Roman"/>
          <w:sz w:val="24"/>
          <w:szCs w:val="24"/>
        </w:rPr>
        <w:t>Jenis data yang digunakan dalam penelitian ini adalah sebagai berikut:</w:t>
      </w:r>
    </w:p>
    <w:p w:rsidR="00622F60" w:rsidRPr="00070BE8" w:rsidRDefault="00622F60" w:rsidP="003D2940">
      <w:pPr>
        <w:pStyle w:val="ListParagraph"/>
        <w:numPr>
          <w:ilvl w:val="0"/>
          <w:numId w:val="1"/>
        </w:num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Data Kualitatif </w:t>
      </w:r>
    </w:p>
    <w:p w:rsidR="00622F60" w:rsidRPr="00070BE8" w:rsidRDefault="00353D28" w:rsidP="003D2940">
      <w:pPr>
        <w:pStyle w:val="ListParagraph"/>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2F60" w:rsidRPr="00070BE8">
        <w:rPr>
          <w:rFonts w:ascii="Times New Roman" w:hAnsi="Times New Roman" w:cs="Times New Roman"/>
          <w:sz w:val="24"/>
          <w:szCs w:val="24"/>
        </w:rPr>
        <w:t xml:space="preserve">Data kualitatif </w:t>
      </w:r>
      <w:r>
        <w:rPr>
          <w:rFonts w:ascii="Times New Roman" w:hAnsi="Times New Roman" w:cs="Times New Roman"/>
          <w:sz w:val="24"/>
          <w:szCs w:val="24"/>
        </w:rPr>
        <w:t>y</w:t>
      </w:r>
      <w:r w:rsidR="00622F60" w:rsidRPr="00070BE8">
        <w:rPr>
          <w:rFonts w:ascii="Times New Roman" w:hAnsi="Times New Roman" w:cs="Times New Roman"/>
          <w:sz w:val="24"/>
          <w:szCs w:val="24"/>
        </w:rPr>
        <w:t>aitu data yang diperoleh dari dalam perusahaan yang bukan dalam bentuk angka-angka tetapi dalam bentuk lisan maupun tertulis seperti gambaran umum perusahaan dan prose</w:t>
      </w:r>
      <w:r>
        <w:rPr>
          <w:rFonts w:ascii="Times New Roman" w:hAnsi="Times New Roman" w:cs="Times New Roman"/>
          <w:sz w:val="24"/>
          <w:szCs w:val="24"/>
        </w:rPr>
        <w:t>s bisnis</w:t>
      </w:r>
      <w:r w:rsidR="00622F60" w:rsidRPr="00070BE8">
        <w:rPr>
          <w:rFonts w:ascii="Times New Roman" w:hAnsi="Times New Roman" w:cs="Times New Roman"/>
          <w:sz w:val="24"/>
          <w:szCs w:val="24"/>
        </w:rPr>
        <w:t xml:space="preserve"> perusahaan.</w:t>
      </w:r>
    </w:p>
    <w:p w:rsidR="00622F60" w:rsidRPr="00070BE8" w:rsidRDefault="00622F60" w:rsidP="003D2940">
      <w:pPr>
        <w:pStyle w:val="ListParagraph"/>
        <w:numPr>
          <w:ilvl w:val="0"/>
          <w:numId w:val="1"/>
        </w:num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Data kuantitatif</w:t>
      </w:r>
    </w:p>
    <w:p w:rsidR="00622F60" w:rsidRDefault="00353D28" w:rsidP="003D2940">
      <w:pPr>
        <w:pStyle w:val="ListParagraph"/>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2F60" w:rsidRPr="00070BE8">
        <w:rPr>
          <w:rFonts w:ascii="Times New Roman" w:hAnsi="Times New Roman" w:cs="Times New Roman"/>
          <w:sz w:val="24"/>
          <w:szCs w:val="24"/>
        </w:rPr>
        <w:t xml:space="preserve">Data kuantitatif yaitu data atau informasi yang diperoleh dari perusahaan dalam bentuk angka-angka seperti laporan penjualan, </w:t>
      </w:r>
      <w:r w:rsidR="00E520CA">
        <w:rPr>
          <w:rFonts w:ascii="Times New Roman" w:hAnsi="Times New Roman" w:cs="Times New Roman"/>
          <w:sz w:val="24"/>
          <w:szCs w:val="24"/>
        </w:rPr>
        <w:t xml:space="preserve">biaya </w:t>
      </w:r>
      <w:r w:rsidR="00622F60" w:rsidRPr="00070BE8">
        <w:rPr>
          <w:rFonts w:ascii="Times New Roman" w:hAnsi="Times New Roman" w:cs="Times New Roman"/>
          <w:sz w:val="24"/>
          <w:szCs w:val="24"/>
        </w:rPr>
        <w:t>dan lain-lain.</w:t>
      </w:r>
    </w:p>
    <w:p w:rsidR="00EE4025" w:rsidRPr="00070BE8" w:rsidRDefault="00EE4025" w:rsidP="003D2940">
      <w:pPr>
        <w:pStyle w:val="ListParagraph"/>
        <w:tabs>
          <w:tab w:val="left" w:pos="2505"/>
        </w:tabs>
        <w:spacing w:line="480" w:lineRule="auto"/>
        <w:jc w:val="both"/>
        <w:rPr>
          <w:rFonts w:ascii="Times New Roman" w:hAnsi="Times New Roman" w:cs="Times New Roman"/>
          <w:sz w:val="24"/>
          <w:szCs w:val="24"/>
        </w:rPr>
      </w:pPr>
    </w:p>
    <w:p w:rsidR="00622F60" w:rsidRPr="001965D7" w:rsidRDefault="00622F60" w:rsidP="003D2940">
      <w:pPr>
        <w:pStyle w:val="ListParagraph"/>
        <w:numPr>
          <w:ilvl w:val="0"/>
          <w:numId w:val="10"/>
        </w:numPr>
        <w:tabs>
          <w:tab w:val="left" w:pos="2505"/>
        </w:tabs>
        <w:spacing w:line="480" w:lineRule="auto"/>
        <w:jc w:val="both"/>
        <w:rPr>
          <w:rFonts w:ascii="Times New Roman" w:hAnsi="Times New Roman" w:cs="Times New Roman"/>
          <w:sz w:val="24"/>
          <w:szCs w:val="24"/>
        </w:rPr>
      </w:pPr>
      <w:r w:rsidRPr="001965D7">
        <w:rPr>
          <w:rFonts w:ascii="Times New Roman" w:hAnsi="Times New Roman" w:cs="Times New Roman"/>
          <w:sz w:val="24"/>
          <w:szCs w:val="24"/>
        </w:rPr>
        <w:t>Sumber Data</w:t>
      </w:r>
    </w:p>
    <w:p w:rsidR="004E45E0" w:rsidRPr="00070BE8" w:rsidRDefault="00353D28" w:rsidP="003D2940">
      <w:pPr>
        <w:tabs>
          <w:tab w:val="left" w:pos="2505"/>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22F60" w:rsidRPr="00070BE8">
        <w:rPr>
          <w:rFonts w:ascii="Times New Roman" w:hAnsi="Times New Roman" w:cs="Times New Roman"/>
          <w:sz w:val="24"/>
          <w:szCs w:val="24"/>
        </w:rPr>
        <w:t>Sumber data yang digunakan dalam penelitian ini yaitu sumber data</w:t>
      </w:r>
      <w:r w:rsidR="001965D7">
        <w:rPr>
          <w:rFonts w:ascii="Times New Roman" w:hAnsi="Times New Roman" w:cs="Times New Roman"/>
          <w:sz w:val="24"/>
          <w:szCs w:val="24"/>
        </w:rPr>
        <w:t xml:space="preserve"> </w:t>
      </w:r>
      <w:r w:rsidR="00622F60" w:rsidRPr="00070BE8">
        <w:rPr>
          <w:rFonts w:ascii="Times New Roman" w:hAnsi="Times New Roman" w:cs="Times New Roman"/>
          <w:sz w:val="24"/>
          <w:szCs w:val="24"/>
        </w:rPr>
        <w:t>sekunder</w:t>
      </w:r>
      <w:r w:rsidR="004E45E0" w:rsidRPr="00070BE8">
        <w:rPr>
          <w:rFonts w:ascii="Times New Roman" w:hAnsi="Times New Roman" w:cs="Times New Roman"/>
          <w:sz w:val="24"/>
          <w:szCs w:val="24"/>
        </w:rPr>
        <w:t xml:space="preserve"> berupa laporan </w:t>
      </w:r>
      <w:r w:rsidR="00E520CA">
        <w:rPr>
          <w:rFonts w:ascii="Times New Roman" w:hAnsi="Times New Roman" w:cs="Times New Roman"/>
          <w:sz w:val="24"/>
          <w:szCs w:val="24"/>
        </w:rPr>
        <w:t xml:space="preserve">omzet penjualan, laporan </w:t>
      </w:r>
      <w:r w:rsidR="004E45E0" w:rsidRPr="00070BE8">
        <w:rPr>
          <w:rFonts w:ascii="Times New Roman" w:hAnsi="Times New Roman" w:cs="Times New Roman"/>
          <w:sz w:val="24"/>
          <w:szCs w:val="24"/>
        </w:rPr>
        <w:t>biaya produksi, dan laba</w:t>
      </w:r>
      <w:r>
        <w:rPr>
          <w:rFonts w:ascii="Times New Roman" w:hAnsi="Times New Roman" w:cs="Times New Roman"/>
          <w:sz w:val="24"/>
          <w:szCs w:val="24"/>
        </w:rPr>
        <w:t xml:space="preserve"> operasi </w:t>
      </w:r>
      <w:r w:rsidR="004E45E0" w:rsidRPr="00070BE8">
        <w:rPr>
          <w:rFonts w:ascii="Times New Roman" w:hAnsi="Times New Roman" w:cs="Times New Roman"/>
          <w:sz w:val="24"/>
          <w:szCs w:val="24"/>
        </w:rPr>
        <w:t>perusahaan CV. TS Putra periode 2015 sampai tahun 2017.</w:t>
      </w:r>
    </w:p>
    <w:p w:rsidR="001965D7" w:rsidRPr="001965D7" w:rsidRDefault="001965D7" w:rsidP="003D2940">
      <w:pPr>
        <w:spacing w:line="480" w:lineRule="auto"/>
        <w:jc w:val="both"/>
        <w:rPr>
          <w:rFonts w:ascii="Times New Roman" w:hAnsi="Times New Roman" w:cs="Times New Roman"/>
          <w:b/>
          <w:sz w:val="24"/>
          <w:szCs w:val="24"/>
        </w:rPr>
      </w:pPr>
      <w:r w:rsidRPr="00070BE8">
        <w:rPr>
          <w:rFonts w:ascii="Times New Roman" w:hAnsi="Times New Roman" w:cs="Times New Roman"/>
          <w:b/>
          <w:sz w:val="24"/>
          <w:szCs w:val="24"/>
        </w:rPr>
        <w:t>3.</w:t>
      </w:r>
      <w:r>
        <w:rPr>
          <w:rFonts w:ascii="Times New Roman" w:hAnsi="Times New Roman" w:cs="Times New Roman"/>
          <w:b/>
          <w:sz w:val="24"/>
          <w:szCs w:val="24"/>
        </w:rPr>
        <w:t>2.6</w:t>
      </w:r>
      <w:r>
        <w:rPr>
          <w:rFonts w:ascii="Times New Roman" w:hAnsi="Times New Roman" w:cs="Times New Roman"/>
          <w:b/>
          <w:sz w:val="24"/>
          <w:szCs w:val="24"/>
        </w:rPr>
        <w:tab/>
        <w:t>Teknik Analisis Data</w:t>
      </w:r>
      <w:r w:rsidRPr="00070BE8">
        <w:rPr>
          <w:rFonts w:ascii="Times New Roman" w:hAnsi="Times New Roman" w:cs="Times New Roman"/>
          <w:b/>
          <w:sz w:val="24"/>
          <w:szCs w:val="24"/>
        </w:rPr>
        <w:t xml:space="preserve">  </w:t>
      </w:r>
    </w:p>
    <w:p w:rsidR="004E45E0" w:rsidRPr="001965D7" w:rsidRDefault="004E45E0" w:rsidP="003D2940">
      <w:pPr>
        <w:pStyle w:val="ListParagraph"/>
        <w:numPr>
          <w:ilvl w:val="0"/>
          <w:numId w:val="11"/>
        </w:numPr>
        <w:tabs>
          <w:tab w:val="left" w:pos="2505"/>
        </w:tabs>
        <w:spacing w:line="480" w:lineRule="auto"/>
        <w:jc w:val="both"/>
        <w:rPr>
          <w:rFonts w:ascii="Times New Roman" w:hAnsi="Times New Roman" w:cs="Times New Roman"/>
          <w:sz w:val="24"/>
          <w:szCs w:val="24"/>
        </w:rPr>
      </w:pPr>
      <w:r w:rsidRPr="001965D7">
        <w:rPr>
          <w:rFonts w:ascii="Times New Roman" w:hAnsi="Times New Roman" w:cs="Times New Roman"/>
          <w:sz w:val="24"/>
          <w:szCs w:val="24"/>
        </w:rPr>
        <w:t>Analisis Regresi</w:t>
      </w:r>
      <w:r w:rsidR="008610D6">
        <w:rPr>
          <w:rFonts w:ascii="Times New Roman" w:hAnsi="Times New Roman" w:cs="Times New Roman"/>
          <w:sz w:val="24"/>
          <w:szCs w:val="24"/>
        </w:rPr>
        <w:t xml:space="preserve"> Linier</w:t>
      </w:r>
      <w:r w:rsidRPr="001965D7">
        <w:rPr>
          <w:rFonts w:ascii="Times New Roman" w:hAnsi="Times New Roman" w:cs="Times New Roman"/>
          <w:sz w:val="24"/>
          <w:szCs w:val="24"/>
        </w:rPr>
        <w:t xml:space="preserve"> Berganda</w:t>
      </w:r>
    </w:p>
    <w:p w:rsidR="004E45E0" w:rsidRPr="00070BE8" w:rsidRDefault="004E45E0" w:rsidP="003D2940">
      <w:pPr>
        <w:spacing w:line="480" w:lineRule="auto"/>
        <w:ind w:left="360" w:firstLine="360"/>
        <w:jc w:val="both"/>
        <w:rPr>
          <w:rFonts w:ascii="Times New Roman" w:hAnsi="Times New Roman" w:cs="Times New Roman"/>
          <w:sz w:val="24"/>
          <w:szCs w:val="24"/>
        </w:rPr>
      </w:pPr>
      <w:r w:rsidRPr="00070BE8">
        <w:rPr>
          <w:rFonts w:ascii="Times New Roman" w:hAnsi="Times New Roman" w:cs="Times New Roman"/>
          <w:sz w:val="24"/>
          <w:szCs w:val="24"/>
        </w:rPr>
        <w:t>Pada penelitian ini, metode analisis yang digunakan untuk menguji hipotesis adalah analisis regresi</w:t>
      </w:r>
      <w:r w:rsidR="001E6745">
        <w:rPr>
          <w:rFonts w:ascii="Times New Roman" w:hAnsi="Times New Roman" w:cs="Times New Roman"/>
          <w:sz w:val="24"/>
          <w:szCs w:val="24"/>
        </w:rPr>
        <w:t xml:space="preserve"> linier</w:t>
      </w:r>
      <w:r w:rsidRPr="00070BE8">
        <w:rPr>
          <w:rFonts w:ascii="Times New Roman" w:hAnsi="Times New Roman" w:cs="Times New Roman"/>
          <w:sz w:val="24"/>
          <w:szCs w:val="24"/>
        </w:rPr>
        <w:t xml:space="preserve"> berganda. Analisis regresi</w:t>
      </w:r>
      <w:r w:rsidR="001E6745">
        <w:rPr>
          <w:rFonts w:ascii="Times New Roman" w:hAnsi="Times New Roman" w:cs="Times New Roman"/>
          <w:sz w:val="24"/>
          <w:szCs w:val="24"/>
        </w:rPr>
        <w:t xml:space="preserve"> linier</w:t>
      </w:r>
      <w:r w:rsidRPr="00070BE8">
        <w:rPr>
          <w:rFonts w:ascii="Times New Roman" w:hAnsi="Times New Roman" w:cs="Times New Roman"/>
          <w:sz w:val="24"/>
          <w:szCs w:val="24"/>
        </w:rPr>
        <w:t xml:space="preserve"> berganda digunakan untuk mengukur kekuatan hubungan, dan mengukur arah hubungan antara variabel independen (</w:t>
      </w:r>
      <w:r w:rsidR="00E520CA">
        <w:rPr>
          <w:rFonts w:ascii="Times New Roman" w:hAnsi="Times New Roman" w:cs="Times New Roman"/>
          <w:sz w:val="24"/>
          <w:szCs w:val="24"/>
        </w:rPr>
        <w:t xml:space="preserve">omzet penjualan dan </w:t>
      </w:r>
      <w:r w:rsidRPr="00070BE8">
        <w:rPr>
          <w:rFonts w:ascii="Times New Roman" w:hAnsi="Times New Roman" w:cs="Times New Roman"/>
          <w:sz w:val="24"/>
          <w:szCs w:val="24"/>
        </w:rPr>
        <w:t>biaya produksi ) terhadap variabel dependen (laba</w:t>
      </w:r>
      <w:r w:rsidR="001965D7">
        <w:rPr>
          <w:rFonts w:ascii="Times New Roman" w:hAnsi="Times New Roman" w:cs="Times New Roman"/>
          <w:sz w:val="24"/>
          <w:szCs w:val="24"/>
        </w:rPr>
        <w:t xml:space="preserve"> operasi</w:t>
      </w:r>
      <w:r w:rsidRPr="00070BE8">
        <w:rPr>
          <w:rFonts w:ascii="Times New Roman" w:hAnsi="Times New Roman" w:cs="Times New Roman"/>
          <w:sz w:val="24"/>
          <w:szCs w:val="24"/>
        </w:rPr>
        <w:t>). Model pengujian yang digunakan dalam penelitian ini adalah sebagai berikut :</w:t>
      </w:r>
    </w:p>
    <w:p w:rsidR="004E45E0" w:rsidRPr="001965D7" w:rsidRDefault="001965D7" w:rsidP="003D2940">
      <w:pPr>
        <w:tabs>
          <w:tab w:val="left" w:pos="2505"/>
        </w:tabs>
        <w:spacing w:line="480" w:lineRule="auto"/>
        <w:jc w:val="both"/>
        <w:rPr>
          <w:rFonts w:ascii="Times New Roman" w:hAnsi="Times New Roman" w:cs="Times New Roman"/>
          <w:b/>
          <w:sz w:val="24"/>
          <w:szCs w:val="24"/>
        </w:rPr>
      </w:pPr>
      <w:r>
        <w:rPr>
          <w:rFonts w:ascii="Times New Roman" w:hAnsi="Times New Roman" w:cs="Times New Roman"/>
          <w:b/>
          <w:sz w:val="24"/>
          <w:szCs w:val="24"/>
        </w:rPr>
        <w:tab/>
      </w:r>
      <w:r w:rsidR="001428CD">
        <w:rPr>
          <w:rFonts w:ascii="Times New Roman" w:hAnsi="Times New Roman" w:cs="Times New Roman"/>
          <w:b/>
          <w:sz w:val="24"/>
          <w:szCs w:val="24"/>
        </w:rPr>
        <w:t>Y</w:t>
      </w:r>
      <w:r w:rsidR="004E45E0" w:rsidRPr="001965D7">
        <w:rPr>
          <w:rFonts w:ascii="Times New Roman" w:hAnsi="Times New Roman" w:cs="Times New Roman"/>
          <w:b/>
          <w:sz w:val="24"/>
          <w:szCs w:val="24"/>
        </w:rPr>
        <w:t xml:space="preserve"> = a </w:t>
      </w:r>
      <w:r w:rsidR="00EF69BC">
        <w:rPr>
          <w:rFonts w:ascii="Times New Roman" w:hAnsi="Times New Roman" w:cs="Times New Roman"/>
          <w:b/>
          <w:sz w:val="24"/>
          <w:szCs w:val="24"/>
        </w:rPr>
        <w:t>+</w:t>
      </w:r>
      <w:r w:rsidR="004E45E0" w:rsidRPr="001965D7">
        <w:rPr>
          <w:rFonts w:ascii="Times New Roman" w:hAnsi="Times New Roman" w:cs="Times New Roman"/>
          <w:b/>
          <w:sz w:val="24"/>
          <w:szCs w:val="24"/>
        </w:rPr>
        <w:t xml:space="preserve"> b1x1 </w:t>
      </w:r>
      <w:r w:rsidR="00EF69BC">
        <w:rPr>
          <w:rFonts w:ascii="Times New Roman" w:hAnsi="Times New Roman" w:cs="Times New Roman"/>
          <w:b/>
          <w:sz w:val="24"/>
          <w:szCs w:val="24"/>
        </w:rPr>
        <w:t>+</w:t>
      </w:r>
      <w:r w:rsidR="004E45E0" w:rsidRPr="001965D7">
        <w:rPr>
          <w:rFonts w:ascii="Times New Roman" w:hAnsi="Times New Roman" w:cs="Times New Roman"/>
          <w:b/>
          <w:sz w:val="24"/>
          <w:szCs w:val="24"/>
        </w:rPr>
        <w:t xml:space="preserve"> b2x2 + e</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Ke</w:t>
      </w:r>
      <w:r w:rsidR="001965D7">
        <w:rPr>
          <w:rFonts w:ascii="Times New Roman" w:hAnsi="Times New Roman" w:cs="Times New Roman"/>
          <w:sz w:val="24"/>
          <w:szCs w:val="24"/>
        </w:rPr>
        <w:t>terangan</w:t>
      </w:r>
      <w:r w:rsidRPr="00070BE8">
        <w:rPr>
          <w:rFonts w:ascii="Times New Roman" w:hAnsi="Times New Roman" w:cs="Times New Roman"/>
          <w:sz w:val="24"/>
          <w:szCs w:val="24"/>
        </w:rPr>
        <w:t xml:space="preserve"> :</w:t>
      </w:r>
    </w:p>
    <w:p w:rsidR="004E45E0" w:rsidRPr="00070BE8" w:rsidRDefault="001428CD" w:rsidP="003D2940">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rPr>
        <w:t>Y</w:t>
      </w:r>
      <w:r w:rsidR="004E45E0" w:rsidRPr="00070BE8">
        <w:rPr>
          <w:rFonts w:ascii="Times New Roman" w:hAnsi="Times New Roman" w:cs="Times New Roman"/>
          <w:sz w:val="24"/>
          <w:szCs w:val="24"/>
        </w:rPr>
        <w:t>: Laba Operasi</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a : Konstanta</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b1 : Koefisien regresi </w:t>
      </w:r>
      <w:r w:rsidR="00E520CA">
        <w:rPr>
          <w:rFonts w:ascii="Times New Roman" w:hAnsi="Times New Roman" w:cs="Times New Roman"/>
          <w:sz w:val="24"/>
          <w:szCs w:val="24"/>
        </w:rPr>
        <w:t>Omzet Penjualan</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b2 : Koefisien regresi </w:t>
      </w:r>
      <w:r w:rsidR="00E520CA">
        <w:rPr>
          <w:rFonts w:ascii="Times New Roman" w:hAnsi="Times New Roman" w:cs="Times New Roman"/>
          <w:sz w:val="24"/>
          <w:szCs w:val="24"/>
        </w:rPr>
        <w:t>Biaya Produksi</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X1 : </w:t>
      </w:r>
      <w:r w:rsidR="00E520CA">
        <w:rPr>
          <w:rFonts w:ascii="Times New Roman" w:hAnsi="Times New Roman" w:cs="Times New Roman"/>
          <w:sz w:val="24"/>
          <w:szCs w:val="24"/>
        </w:rPr>
        <w:t>Omzet Penjualan</w:t>
      </w:r>
    </w:p>
    <w:p w:rsidR="004E45E0" w:rsidRPr="00070BE8"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 xml:space="preserve">X2 : Omzet </w:t>
      </w:r>
      <w:r w:rsidR="00E520CA">
        <w:rPr>
          <w:rFonts w:ascii="Times New Roman" w:hAnsi="Times New Roman" w:cs="Times New Roman"/>
          <w:sz w:val="24"/>
          <w:szCs w:val="24"/>
        </w:rPr>
        <w:t>Biaya Produksi</w:t>
      </w:r>
    </w:p>
    <w:p w:rsidR="007A718E" w:rsidRDefault="004E45E0" w:rsidP="003D2940">
      <w:pPr>
        <w:tabs>
          <w:tab w:val="left" w:pos="2505"/>
        </w:tabs>
        <w:spacing w:line="480" w:lineRule="auto"/>
        <w:jc w:val="both"/>
        <w:rPr>
          <w:rFonts w:ascii="Times New Roman" w:hAnsi="Times New Roman" w:cs="Times New Roman"/>
          <w:sz w:val="24"/>
          <w:szCs w:val="24"/>
        </w:rPr>
      </w:pPr>
      <w:r w:rsidRPr="00070BE8">
        <w:rPr>
          <w:rFonts w:ascii="Times New Roman" w:hAnsi="Times New Roman" w:cs="Times New Roman"/>
          <w:sz w:val="24"/>
          <w:szCs w:val="24"/>
        </w:rPr>
        <w:t>e  : Tingkat Kesalahan</w:t>
      </w:r>
    </w:p>
    <w:p w:rsidR="009F7EBC" w:rsidRPr="00070BE8" w:rsidRDefault="009F7EBC" w:rsidP="003D2940">
      <w:pPr>
        <w:tabs>
          <w:tab w:val="left" w:pos="2505"/>
        </w:tabs>
        <w:spacing w:line="480" w:lineRule="auto"/>
        <w:jc w:val="both"/>
        <w:rPr>
          <w:rFonts w:ascii="Times New Roman" w:hAnsi="Times New Roman" w:cs="Times New Roman"/>
          <w:sz w:val="24"/>
          <w:szCs w:val="24"/>
        </w:rPr>
      </w:pPr>
    </w:p>
    <w:p w:rsidR="001540D5" w:rsidRPr="00070BE8" w:rsidRDefault="001540D5" w:rsidP="003D2940">
      <w:pPr>
        <w:spacing w:after="200" w:line="480" w:lineRule="auto"/>
        <w:contextualSpacing/>
        <w:jc w:val="both"/>
        <w:rPr>
          <w:rFonts w:ascii="Times New Roman" w:hAnsi="Times New Roman" w:cs="Times New Roman"/>
          <w:b/>
          <w:sz w:val="24"/>
          <w:szCs w:val="24"/>
          <w:lang w:val="en-US"/>
        </w:rPr>
      </w:pPr>
      <w:r w:rsidRPr="00070BE8">
        <w:rPr>
          <w:rFonts w:ascii="Times New Roman" w:hAnsi="Times New Roman" w:cs="Times New Roman"/>
          <w:b/>
          <w:sz w:val="24"/>
          <w:szCs w:val="24"/>
        </w:rPr>
        <w:lastRenderedPageBreak/>
        <w:t>3.2.7</w:t>
      </w:r>
      <w:r w:rsidR="001965D7">
        <w:rPr>
          <w:rFonts w:ascii="Times New Roman" w:hAnsi="Times New Roman" w:cs="Times New Roman"/>
          <w:b/>
          <w:sz w:val="24"/>
          <w:szCs w:val="24"/>
        </w:rPr>
        <w:tab/>
      </w:r>
      <w:r w:rsidRPr="00070BE8">
        <w:rPr>
          <w:rFonts w:ascii="Times New Roman" w:hAnsi="Times New Roman" w:cs="Times New Roman"/>
          <w:b/>
          <w:sz w:val="24"/>
          <w:szCs w:val="24"/>
          <w:lang w:val="en-US"/>
        </w:rPr>
        <w:t xml:space="preserve">Uji </w:t>
      </w:r>
      <w:proofErr w:type="spellStart"/>
      <w:r w:rsidRPr="00070BE8">
        <w:rPr>
          <w:rFonts w:ascii="Times New Roman" w:hAnsi="Times New Roman" w:cs="Times New Roman"/>
          <w:b/>
          <w:sz w:val="24"/>
          <w:szCs w:val="24"/>
          <w:lang w:val="en-US"/>
        </w:rPr>
        <w:t>Asumsi</w:t>
      </w:r>
      <w:proofErr w:type="spellEnd"/>
      <w:r w:rsidRPr="00070BE8">
        <w:rPr>
          <w:rFonts w:ascii="Times New Roman" w:hAnsi="Times New Roman" w:cs="Times New Roman"/>
          <w:b/>
          <w:sz w:val="24"/>
          <w:szCs w:val="24"/>
          <w:lang w:val="en-US"/>
        </w:rPr>
        <w:t xml:space="preserve"> </w:t>
      </w:r>
      <w:proofErr w:type="spellStart"/>
      <w:r w:rsidRPr="00070BE8">
        <w:rPr>
          <w:rFonts w:ascii="Times New Roman" w:hAnsi="Times New Roman" w:cs="Times New Roman"/>
          <w:b/>
          <w:sz w:val="24"/>
          <w:szCs w:val="24"/>
          <w:lang w:val="en-US"/>
        </w:rPr>
        <w:t>Klasik</w:t>
      </w:r>
      <w:proofErr w:type="spellEnd"/>
    </w:p>
    <w:p w:rsidR="001540D5" w:rsidRDefault="001540D5" w:rsidP="003D2940">
      <w:pPr>
        <w:spacing w:after="200" w:line="480" w:lineRule="auto"/>
        <w:ind w:firstLine="720"/>
        <w:jc w:val="both"/>
        <w:rPr>
          <w:rFonts w:ascii="Times New Roman" w:hAnsi="Times New Roman" w:cs="Times New Roman"/>
          <w:sz w:val="24"/>
          <w:szCs w:val="24"/>
          <w:lang w:val="en-US"/>
        </w:rPr>
      </w:pPr>
      <w:r w:rsidRPr="00070BE8">
        <w:rPr>
          <w:rFonts w:ascii="Times New Roman" w:hAnsi="Times New Roman" w:cs="Times New Roman"/>
          <w:sz w:val="24"/>
          <w:szCs w:val="24"/>
          <w:lang w:val="en-US"/>
        </w:rPr>
        <w:t xml:space="preserve">Uji </w:t>
      </w:r>
      <w:proofErr w:type="spellStart"/>
      <w:r w:rsidRPr="00070BE8">
        <w:rPr>
          <w:rFonts w:ascii="Times New Roman" w:hAnsi="Times New Roman" w:cs="Times New Roman"/>
          <w:sz w:val="24"/>
          <w:szCs w:val="24"/>
          <w:lang w:val="en-US"/>
        </w:rPr>
        <w:t>asumsi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klasik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adalah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pengujian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asumsi-asumsi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statisti</w:t>
      </w:r>
      <w:proofErr w:type="spellEnd"/>
      <w:r w:rsidRPr="00070BE8">
        <w:rPr>
          <w:rFonts w:ascii="Times New Roman" w:hAnsi="Times New Roman" w:cs="Times New Roman"/>
          <w:sz w:val="24"/>
          <w:szCs w:val="24"/>
        </w:rPr>
        <w:t>k</w:t>
      </w:r>
      <w:r w:rsidRPr="00070BE8">
        <w:rPr>
          <w:rFonts w:ascii="Times New Roman" w:hAnsi="Times New Roman" w:cs="Times New Roman"/>
          <w:sz w:val="24"/>
          <w:szCs w:val="24"/>
          <w:lang w:val="en-US"/>
        </w:rPr>
        <w:t xml:space="preserve"> yang </w:t>
      </w:r>
      <w:proofErr w:type="spellStart"/>
      <w:r w:rsidRPr="00070BE8">
        <w:rPr>
          <w:rFonts w:ascii="Times New Roman" w:hAnsi="Times New Roman" w:cs="Times New Roman"/>
          <w:sz w:val="24"/>
          <w:szCs w:val="24"/>
          <w:lang w:val="en-US"/>
        </w:rPr>
        <w:t>harus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dipenuhi</w:t>
      </w:r>
      <w:proofErr w:type="spellEnd"/>
      <w:r w:rsidRPr="00070BE8">
        <w:rPr>
          <w:rFonts w:ascii="Times New Roman" w:hAnsi="Times New Roman" w:cs="Times New Roman"/>
          <w:sz w:val="24"/>
          <w:szCs w:val="24"/>
          <w:lang w:val="en-US"/>
        </w:rPr>
        <w:t xml:space="preserve"> pada </w:t>
      </w:r>
      <w:proofErr w:type="spellStart"/>
      <w:r w:rsidRPr="00070BE8">
        <w:rPr>
          <w:rFonts w:ascii="Times New Roman" w:hAnsi="Times New Roman" w:cs="Times New Roman"/>
          <w:sz w:val="24"/>
          <w:szCs w:val="24"/>
          <w:lang w:val="en-US"/>
        </w:rPr>
        <w:t>analisis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regresi</w:t>
      </w:r>
      <w:proofErr w:type="spellEnd"/>
      <w:r w:rsidR="000F70C0">
        <w:rPr>
          <w:rFonts w:ascii="Times New Roman" w:hAnsi="Times New Roman" w:cs="Times New Roman"/>
          <w:sz w:val="24"/>
          <w:szCs w:val="24"/>
        </w:rPr>
        <w:t xml:space="preserve"> linier</w:t>
      </w:r>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berganda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Pengujian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asumsi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klasik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diperlukan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untuk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mengetahui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apakah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hasil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estimasi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regresi</w:t>
      </w:r>
      <w:proofErr w:type="spellEnd"/>
      <w:r w:rsidRPr="00070BE8">
        <w:rPr>
          <w:rFonts w:ascii="Times New Roman" w:hAnsi="Times New Roman" w:cs="Times New Roman"/>
          <w:sz w:val="24"/>
          <w:szCs w:val="24"/>
          <w:lang w:val="en-US"/>
        </w:rPr>
        <w:t xml:space="preserve"> yang </w:t>
      </w:r>
      <w:proofErr w:type="spellStart"/>
      <w:r w:rsidRPr="00070BE8">
        <w:rPr>
          <w:rFonts w:ascii="Times New Roman" w:hAnsi="Times New Roman" w:cs="Times New Roman"/>
          <w:sz w:val="24"/>
          <w:szCs w:val="24"/>
          <w:lang w:val="en-US"/>
        </w:rPr>
        <w:t>dilakukan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benar-benar</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bebas</w:t>
      </w:r>
      <w:proofErr w:type="spellEnd"/>
      <w:r w:rsidRPr="00070BE8">
        <w:rPr>
          <w:rFonts w:ascii="Times New Roman" w:hAnsi="Times New Roman" w:cs="Times New Roman"/>
          <w:sz w:val="24"/>
          <w:szCs w:val="24"/>
        </w:rPr>
        <w:t xml:space="preserve"> </w:t>
      </w:r>
      <w:proofErr w:type="spellStart"/>
      <w:r w:rsidRPr="00070BE8">
        <w:rPr>
          <w:rFonts w:ascii="Times New Roman" w:hAnsi="Times New Roman" w:cs="Times New Roman"/>
          <w:sz w:val="24"/>
          <w:szCs w:val="24"/>
          <w:lang w:val="en-US"/>
        </w:rPr>
        <w:t>dari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adanya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gejala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heteroskedastisitas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gejala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multikolinearitas</w:t>
      </w:r>
      <w:proofErr w:type="spellEnd"/>
      <w:r w:rsidRPr="00070BE8">
        <w:rPr>
          <w:rFonts w:ascii="Times New Roman" w:hAnsi="Times New Roman" w:cs="Times New Roman"/>
          <w:sz w:val="24"/>
          <w:szCs w:val="24"/>
          <w:lang w:val="en-US"/>
        </w:rPr>
        <w:t xml:space="preserve">, dan </w:t>
      </w:r>
      <w:proofErr w:type="spellStart"/>
      <w:r w:rsidRPr="00070BE8">
        <w:rPr>
          <w:rFonts w:ascii="Times New Roman" w:hAnsi="Times New Roman" w:cs="Times New Roman"/>
          <w:sz w:val="24"/>
          <w:szCs w:val="24"/>
          <w:lang w:val="en-US"/>
        </w:rPr>
        <w:t>gejala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autokorelasi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Doddy</w:t>
      </w:r>
      <w:proofErr w:type="spellEnd"/>
      <w:r w:rsidRPr="00070BE8">
        <w:rPr>
          <w:rFonts w:ascii="Times New Roman" w:hAnsi="Times New Roman" w:cs="Times New Roman"/>
          <w:sz w:val="24"/>
          <w:szCs w:val="24"/>
          <w:lang w:val="en-US"/>
        </w:rPr>
        <w:t xml:space="preserve">, 2012). </w:t>
      </w:r>
      <w:proofErr w:type="spellStart"/>
      <w:r w:rsidRPr="00070BE8">
        <w:rPr>
          <w:rFonts w:ascii="Times New Roman" w:hAnsi="Times New Roman" w:cs="Times New Roman"/>
          <w:sz w:val="24"/>
          <w:szCs w:val="24"/>
          <w:lang w:val="en-US"/>
        </w:rPr>
        <w:t>Jika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asumsi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tersebut</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dipenuhi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maka</w:t>
      </w:r>
      <w:proofErr w:type="spellEnd"/>
      <w:r w:rsidRPr="00070BE8">
        <w:rPr>
          <w:rFonts w:ascii="Times New Roman" w:hAnsi="Times New Roman" w:cs="Times New Roman"/>
          <w:sz w:val="24"/>
          <w:szCs w:val="24"/>
          <w:lang w:val="en-US"/>
        </w:rPr>
        <w:t xml:space="preserve"> parameter yang </w:t>
      </w:r>
      <w:proofErr w:type="spellStart"/>
      <w:r w:rsidRPr="00070BE8">
        <w:rPr>
          <w:rFonts w:ascii="Times New Roman" w:hAnsi="Times New Roman" w:cs="Times New Roman"/>
          <w:sz w:val="24"/>
          <w:szCs w:val="24"/>
          <w:lang w:val="en-US"/>
        </w:rPr>
        <w:t>diperoleh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bersifat</w:t>
      </w:r>
      <w:proofErr w:type="spellEnd"/>
      <w:r w:rsidRPr="00070BE8">
        <w:rPr>
          <w:rFonts w:ascii="Times New Roman" w:hAnsi="Times New Roman" w:cs="Times New Roman"/>
          <w:sz w:val="24"/>
          <w:szCs w:val="24"/>
          <w:lang w:val="en-US"/>
        </w:rPr>
        <w:t xml:space="preserve"> </w:t>
      </w:r>
      <w:r w:rsidRPr="00070BE8">
        <w:rPr>
          <w:rFonts w:ascii="Times New Roman" w:hAnsi="Times New Roman" w:cs="Times New Roman"/>
          <w:i/>
          <w:sz w:val="24"/>
          <w:szCs w:val="24"/>
          <w:lang w:val="en-US"/>
        </w:rPr>
        <w:t>Best Linear Unbiased Estimator</w:t>
      </w:r>
      <w:r w:rsidRPr="00070BE8">
        <w:rPr>
          <w:rFonts w:ascii="Times New Roman" w:hAnsi="Times New Roman" w:cs="Times New Roman"/>
          <w:sz w:val="24"/>
          <w:szCs w:val="24"/>
          <w:lang w:val="en-US"/>
        </w:rPr>
        <w:t xml:space="preserve"> (BLUE).</w:t>
      </w:r>
    </w:p>
    <w:p w:rsidR="003E79E3" w:rsidRPr="004C781D" w:rsidRDefault="003E79E3" w:rsidP="003D2940">
      <w:pPr>
        <w:spacing w:after="200" w:line="480" w:lineRule="auto"/>
        <w:jc w:val="both"/>
        <w:rPr>
          <w:rFonts w:ascii="Times New Roman" w:hAnsi="Times New Roman" w:cs="Times New Roman"/>
          <w:b/>
          <w:sz w:val="24"/>
          <w:szCs w:val="24"/>
        </w:rPr>
      </w:pPr>
      <w:r w:rsidRPr="004C781D">
        <w:rPr>
          <w:rFonts w:ascii="Times New Roman" w:hAnsi="Times New Roman" w:cs="Times New Roman"/>
          <w:b/>
          <w:sz w:val="24"/>
          <w:szCs w:val="24"/>
        </w:rPr>
        <w:t>3.2.8</w:t>
      </w:r>
      <w:r w:rsidRPr="004C781D">
        <w:rPr>
          <w:rFonts w:ascii="Times New Roman" w:hAnsi="Times New Roman" w:cs="Times New Roman"/>
          <w:b/>
          <w:sz w:val="24"/>
          <w:szCs w:val="24"/>
        </w:rPr>
        <w:tab/>
        <w:t xml:space="preserve">Uji Normalitas </w:t>
      </w:r>
    </w:p>
    <w:p w:rsidR="003E79E3" w:rsidRDefault="003E79E3" w:rsidP="003D2940">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Umar (2011;182) uji normalitas adalah untuk mengetahui apakah variabel dependen, independen atau keduanya berdistribusi normal, mendekati normal atau tidak. Dimana dalam uji normalitas ini dapat dilakukan dengan tiga metode yaitu: metode uji </w:t>
      </w:r>
      <w:r>
        <w:rPr>
          <w:rFonts w:ascii="Times New Roman" w:hAnsi="Times New Roman" w:cs="Times New Roman"/>
          <w:i/>
          <w:sz w:val="24"/>
          <w:szCs w:val="24"/>
        </w:rPr>
        <w:t xml:space="preserve">Kolmogorov-Smirnov, </w:t>
      </w:r>
      <w:r>
        <w:rPr>
          <w:rFonts w:ascii="Times New Roman" w:hAnsi="Times New Roman" w:cs="Times New Roman"/>
          <w:sz w:val="24"/>
          <w:szCs w:val="24"/>
        </w:rPr>
        <w:t>metode Plot dan metode Histogram.</w:t>
      </w:r>
    </w:p>
    <w:p w:rsidR="00A8113A" w:rsidRDefault="003E79E3" w:rsidP="003D2940">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tab/>
        <w:t>Model regresi yang baik hendaknya berdistribusi normal atau mendekati normal. Mendeteksi apakah data berdistribusi normal atau tidak dapat diketahui dengan meng</w:t>
      </w:r>
      <w:r w:rsidR="00A8113A">
        <w:rPr>
          <w:rFonts w:ascii="Times New Roman" w:hAnsi="Times New Roman" w:cs="Times New Roman"/>
          <w:sz w:val="24"/>
          <w:szCs w:val="24"/>
        </w:rPr>
        <w:t>gambarkan penyebaran data melalui sebuah grafik. Jika data menyebar disekitar garis diagonal dan mengikuti arah garis diagonalnya, model regresi memenuhi asumsi normalitas.</w:t>
      </w:r>
    </w:p>
    <w:p w:rsidR="00A8113A" w:rsidRDefault="00A8113A" w:rsidP="003D2940">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tab/>
        <w:t>Asumsi normalitas merupakan persyaratan yang sangat penting pada pengujian kebermaknaan (signifikansi) koefisien regresi, apabila model regresi tidak berdistribusi normal maka kesimpulannya dari uji F dan uji t masih meragukan, karena statistik uji F dan uji t pada analisis regresi diturunkan dari distribusi normal.</w:t>
      </w:r>
    </w:p>
    <w:p w:rsidR="00A8113A" w:rsidRDefault="00A8113A" w:rsidP="003D2940">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Pada penelitian ini digunakan uji satu sampel </w:t>
      </w:r>
      <w:r>
        <w:rPr>
          <w:rFonts w:ascii="Times New Roman" w:hAnsi="Times New Roman" w:cs="Times New Roman"/>
          <w:i/>
          <w:sz w:val="24"/>
          <w:szCs w:val="24"/>
        </w:rPr>
        <w:t xml:space="preserve">Kolmogorov-Smirnov </w:t>
      </w:r>
      <w:r>
        <w:rPr>
          <w:rFonts w:ascii="Times New Roman" w:hAnsi="Times New Roman" w:cs="Times New Roman"/>
          <w:sz w:val="24"/>
          <w:szCs w:val="24"/>
        </w:rPr>
        <w:t>untuk dengan kriteria dasar pengambilan keputusan sebagai berikut:</w:t>
      </w:r>
    </w:p>
    <w:p w:rsidR="00A8113A" w:rsidRDefault="00A8113A" w:rsidP="003D2940">
      <w:pPr>
        <w:pStyle w:val="ListParagraph"/>
        <w:numPr>
          <w:ilvl w:val="0"/>
          <w:numId w:val="17"/>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Jika profitabilitas &gt; 0,05 maka populasi berdistribusi secara normal; dan</w:t>
      </w:r>
    </w:p>
    <w:p w:rsidR="004105F8" w:rsidRPr="004C781D" w:rsidRDefault="00A8113A" w:rsidP="003D2940">
      <w:pPr>
        <w:pStyle w:val="ListParagraph"/>
        <w:numPr>
          <w:ilvl w:val="0"/>
          <w:numId w:val="17"/>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Jika profitabilitas &lt; 0,05 maka tidak berdistribusi secara normal</w:t>
      </w:r>
      <w:r w:rsidR="000E5761">
        <w:rPr>
          <w:rFonts w:ascii="Times New Roman" w:hAnsi="Times New Roman" w:cs="Times New Roman"/>
          <w:sz w:val="24"/>
          <w:szCs w:val="24"/>
        </w:rPr>
        <w:t>.</w:t>
      </w:r>
      <w:r w:rsidR="004C781D" w:rsidRPr="004C781D">
        <w:rPr>
          <w:rFonts w:ascii="Times New Roman" w:hAnsi="Times New Roman" w:cs="Times New Roman"/>
          <w:sz w:val="24"/>
          <w:szCs w:val="24"/>
        </w:rPr>
        <w:tab/>
      </w:r>
    </w:p>
    <w:p w:rsidR="001540D5" w:rsidRPr="009F7EBC" w:rsidRDefault="001540D5" w:rsidP="003D2940">
      <w:pPr>
        <w:pStyle w:val="ListParagraph"/>
        <w:numPr>
          <w:ilvl w:val="2"/>
          <w:numId w:val="20"/>
        </w:numPr>
        <w:spacing w:after="200" w:line="480" w:lineRule="auto"/>
        <w:jc w:val="both"/>
        <w:rPr>
          <w:rFonts w:ascii="Times New Roman" w:hAnsi="Times New Roman" w:cs="Times New Roman"/>
          <w:b/>
          <w:sz w:val="24"/>
          <w:szCs w:val="24"/>
          <w:lang w:val="en-US"/>
        </w:rPr>
      </w:pPr>
      <w:r w:rsidRPr="009F7EBC">
        <w:rPr>
          <w:rFonts w:ascii="Times New Roman" w:hAnsi="Times New Roman" w:cs="Times New Roman"/>
          <w:b/>
          <w:sz w:val="24"/>
          <w:szCs w:val="24"/>
          <w:lang w:val="en-US"/>
        </w:rPr>
        <w:t xml:space="preserve">Uji </w:t>
      </w:r>
      <w:proofErr w:type="spellStart"/>
      <w:r w:rsidRPr="009F7EBC">
        <w:rPr>
          <w:rFonts w:ascii="Times New Roman" w:hAnsi="Times New Roman" w:cs="Times New Roman"/>
          <w:b/>
          <w:sz w:val="24"/>
          <w:szCs w:val="24"/>
          <w:lang w:val="en-US"/>
        </w:rPr>
        <w:t>Multikolinearitas</w:t>
      </w:r>
      <w:proofErr w:type="spellEnd"/>
    </w:p>
    <w:p w:rsidR="001540D5" w:rsidRPr="00070BE8" w:rsidRDefault="001540D5" w:rsidP="003D2940">
      <w:pPr>
        <w:spacing w:after="200" w:line="480" w:lineRule="auto"/>
        <w:ind w:firstLine="718"/>
        <w:jc w:val="both"/>
        <w:rPr>
          <w:rFonts w:ascii="Times New Roman" w:hAnsi="Times New Roman" w:cs="Times New Roman"/>
          <w:b/>
          <w:sz w:val="24"/>
          <w:szCs w:val="24"/>
          <w:lang w:val="en-US"/>
        </w:rPr>
      </w:pPr>
      <w:proofErr w:type="spellStart"/>
      <w:r w:rsidRPr="00070BE8">
        <w:rPr>
          <w:rFonts w:ascii="Times New Roman" w:hAnsi="Times New Roman" w:cs="Times New Roman"/>
          <w:sz w:val="24"/>
          <w:szCs w:val="24"/>
          <w:lang w:val="en-US"/>
        </w:rPr>
        <w:t>Menurut</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Ghozali</w:t>
      </w:r>
      <w:proofErr w:type="spellEnd"/>
      <w:r w:rsidRPr="00070BE8">
        <w:rPr>
          <w:rFonts w:ascii="Times New Roman" w:hAnsi="Times New Roman" w:cs="Times New Roman"/>
          <w:sz w:val="24"/>
          <w:szCs w:val="24"/>
          <w:lang w:val="en-US"/>
        </w:rPr>
        <w:t xml:space="preserve"> (2011) yang </w:t>
      </w:r>
      <w:proofErr w:type="spellStart"/>
      <w:r w:rsidRPr="00070BE8">
        <w:rPr>
          <w:rFonts w:ascii="Times New Roman" w:hAnsi="Times New Roman" w:cs="Times New Roman"/>
          <w:sz w:val="24"/>
          <w:szCs w:val="24"/>
          <w:lang w:val="en-US"/>
        </w:rPr>
        <w:t>dikutip</w:t>
      </w:r>
      <w:proofErr w:type="spellEnd"/>
      <w:r w:rsidRPr="00070BE8">
        <w:rPr>
          <w:rFonts w:ascii="Times New Roman" w:hAnsi="Times New Roman" w:cs="Times New Roman"/>
          <w:sz w:val="24"/>
          <w:szCs w:val="24"/>
          <w:lang w:val="en-US"/>
        </w:rPr>
        <w:t xml:space="preserve"> oleh Aditya (2012) </w:t>
      </w:r>
      <w:proofErr w:type="spellStart"/>
      <w:r w:rsidRPr="00070BE8">
        <w:rPr>
          <w:rFonts w:ascii="Times New Roman" w:hAnsi="Times New Roman" w:cs="Times New Roman"/>
          <w:sz w:val="24"/>
          <w:szCs w:val="24"/>
          <w:lang w:val="en-US"/>
        </w:rPr>
        <w:t>menyatakan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bahwa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penyimpangan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asumsi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klasik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multikolinearitas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adalah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penyimpangan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antar</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independen</w:t>
      </w:r>
      <w:proofErr w:type="spellEnd"/>
      <w:r w:rsidRPr="00070BE8">
        <w:rPr>
          <w:rFonts w:ascii="Times New Roman" w:hAnsi="Times New Roman" w:cs="Times New Roman"/>
          <w:sz w:val="24"/>
          <w:szCs w:val="24"/>
          <w:lang w:val="en-US"/>
        </w:rPr>
        <w:t xml:space="preserve"> yang </w:t>
      </w:r>
      <w:proofErr w:type="spellStart"/>
      <w:r w:rsidRPr="00070BE8">
        <w:rPr>
          <w:rFonts w:ascii="Times New Roman" w:hAnsi="Times New Roman" w:cs="Times New Roman"/>
          <w:sz w:val="24"/>
          <w:szCs w:val="24"/>
          <w:lang w:val="en-US"/>
        </w:rPr>
        <w:t>terdapat</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dalam</w:t>
      </w:r>
      <w:proofErr w:type="spellEnd"/>
      <w:r w:rsidRPr="00070BE8">
        <w:rPr>
          <w:rFonts w:ascii="Times New Roman" w:hAnsi="Times New Roman" w:cs="Times New Roman"/>
          <w:sz w:val="24"/>
          <w:szCs w:val="24"/>
          <w:lang w:val="en-US"/>
        </w:rPr>
        <w:t xml:space="preserve"> model </w:t>
      </w:r>
      <w:proofErr w:type="spellStart"/>
      <w:r w:rsidRPr="00070BE8">
        <w:rPr>
          <w:rFonts w:ascii="Times New Roman" w:hAnsi="Times New Roman" w:cs="Times New Roman"/>
          <w:sz w:val="24"/>
          <w:szCs w:val="24"/>
          <w:lang w:val="en-US"/>
        </w:rPr>
        <w:t>memiliki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hubungan</w:t>
      </w:r>
      <w:proofErr w:type="spellEnd"/>
      <w:r w:rsidRPr="00070BE8">
        <w:rPr>
          <w:rFonts w:ascii="Times New Roman" w:hAnsi="Times New Roman" w:cs="Times New Roman"/>
          <w:sz w:val="24"/>
          <w:szCs w:val="24"/>
          <w:lang w:val="en-US"/>
        </w:rPr>
        <w:t xml:space="preserve"> yang </w:t>
      </w:r>
      <w:proofErr w:type="spellStart"/>
      <w:r w:rsidRPr="00070BE8">
        <w:rPr>
          <w:rFonts w:ascii="Times New Roman" w:hAnsi="Times New Roman" w:cs="Times New Roman"/>
          <w:sz w:val="24"/>
          <w:szCs w:val="24"/>
          <w:lang w:val="en-US"/>
        </w:rPr>
        <w:t>sempurna</w:t>
      </w:r>
      <w:proofErr w:type="spellEnd"/>
      <w:r w:rsidRPr="00070BE8">
        <w:rPr>
          <w:rFonts w:ascii="Times New Roman" w:hAnsi="Times New Roman" w:cs="Times New Roman"/>
          <w:sz w:val="24"/>
          <w:szCs w:val="24"/>
          <w:lang w:val="en-US"/>
        </w:rPr>
        <w:t xml:space="preserve">. Uji </w:t>
      </w:r>
      <w:proofErr w:type="spellStart"/>
      <w:r w:rsidRPr="00070BE8">
        <w:rPr>
          <w:rFonts w:ascii="Times New Roman" w:hAnsi="Times New Roman" w:cs="Times New Roman"/>
          <w:sz w:val="24"/>
          <w:szCs w:val="24"/>
          <w:lang w:val="en-US"/>
        </w:rPr>
        <w:t>multikolinearitas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bertujuan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untuk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menguji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apakah</w:t>
      </w:r>
      <w:proofErr w:type="spellEnd"/>
      <w:r w:rsidRPr="00070BE8">
        <w:rPr>
          <w:rFonts w:ascii="Times New Roman" w:hAnsi="Times New Roman" w:cs="Times New Roman"/>
          <w:sz w:val="24"/>
          <w:szCs w:val="24"/>
          <w:lang w:val="en-US"/>
        </w:rPr>
        <w:t xml:space="preserve"> model </w:t>
      </w:r>
      <w:proofErr w:type="spellStart"/>
      <w:r w:rsidRPr="00070BE8">
        <w:rPr>
          <w:rFonts w:ascii="Times New Roman" w:hAnsi="Times New Roman" w:cs="Times New Roman"/>
          <w:sz w:val="24"/>
          <w:szCs w:val="24"/>
          <w:lang w:val="en-US"/>
        </w:rPr>
        <w:t>regresi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ditemukan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adanya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korelasi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antar</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bebas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independen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Terdapat</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beberapa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cara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untuk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menemukan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hubungan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antara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X yang </w:t>
      </w:r>
      <w:proofErr w:type="spellStart"/>
      <w:r w:rsidRPr="00070BE8">
        <w:rPr>
          <w:rFonts w:ascii="Times New Roman" w:hAnsi="Times New Roman" w:cs="Times New Roman"/>
          <w:sz w:val="24"/>
          <w:szCs w:val="24"/>
          <w:lang w:val="en-US"/>
        </w:rPr>
        <w:t>satu</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dengan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X yang </w:t>
      </w:r>
      <w:proofErr w:type="spellStart"/>
      <w:r w:rsidRPr="00070BE8">
        <w:rPr>
          <w:rFonts w:ascii="Times New Roman" w:hAnsi="Times New Roman" w:cs="Times New Roman"/>
          <w:sz w:val="24"/>
          <w:szCs w:val="24"/>
          <w:lang w:val="en-US"/>
        </w:rPr>
        <w:t>lainnya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terjadi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multikolinearitas</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adalah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sebagai</w:t>
      </w:r>
      <w:proofErr w:type="spellEnd"/>
      <w:r w:rsidRPr="00070BE8">
        <w:rPr>
          <w:rFonts w:ascii="Times New Roman" w:hAnsi="Times New Roman" w:cs="Times New Roman"/>
          <w:sz w:val="24"/>
          <w:szCs w:val="24"/>
          <w:lang w:val="en-US"/>
        </w:rPr>
        <w:t xml:space="preserve"> </w:t>
      </w:r>
      <w:proofErr w:type="spellStart"/>
      <w:proofErr w:type="gramStart"/>
      <w:r w:rsidRPr="00070BE8">
        <w:rPr>
          <w:rFonts w:ascii="Times New Roman" w:hAnsi="Times New Roman" w:cs="Times New Roman"/>
          <w:sz w:val="24"/>
          <w:szCs w:val="24"/>
          <w:lang w:val="en-US"/>
        </w:rPr>
        <w:t>berikut</w:t>
      </w:r>
      <w:proofErr w:type="spellEnd"/>
      <w:r w:rsidRPr="00070BE8">
        <w:rPr>
          <w:rFonts w:ascii="Times New Roman" w:hAnsi="Times New Roman" w:cs="Times New Roman"/>
          <w:sz w:val="24"/>
          <w:szCs w:val="24"/>
          <w:lang w:val="en-US"/>
        </w:rPr>
        <w:t xml:space="preserve"> :</w:t>
      </w:r>
      <w:proofErr w:type="gramEnd"/>
    </w:p>
    <w:p w:rsidR="001540D5" w:rsidRPr="00070BE8" w:rsidRDefault="001540D5" w:rsidP="003D2940">
      <w:pPr>
        <w:numPr>
          <w:ilvl w:val="0"/>
          <w:numId w:val="3"/>
        </w:numPr>
        <w:spacing w:after="200" w:line="480" w:lineRule="auto"/>
        <w:contextualSpacing/>
        <w:jc w:val="both"/>
        <w:rPr>
          <w:rFonts w:ascii="Times New Roman" w:hAnsi="Times New Roman" w:cs="Times New Roman"/>
          <w:sz w:val="24"/>
          <w:szCs w:val="24"/>
          <w:lang w:val="en-US"/>
        </w:rPr>
      </w:pPr>
      <w:proofErr w:type="spellStart"/>
      <w:r w:rsidRPr="00070BE8">
        <w:rPr>
          <w:rFonts w:ascii="Times New Roman" w:hAnsi="Times New Roman" w:cs="Times New Roman"/>
          <w:sz w:val="24"/>
          <w:szCs w:val="24"/>
          <w:lang w:val="en-US"/>
        </w:rPr>
        <w:t>Memiliki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korelasi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antar</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bebas</w:t>
      </w:r>
      <w:proofErr w:type="spellEnd"/>
      <w:r w:rsidRPr="00070BE8">
        <w:rPr>
          <w:rFonts w:ascii="Times New Roman" w:hAnsi="Times New Roman" w:cs="Times New Roman"/>
          <w:sz w:val="24"/>
          <w:szCs w:val="24"/>
          <w:lang w:val="en-US"/>
        </w:rPr>
        <w:t xml:space="preserve"> yang </w:t>
      </w:r>
      <w:proofErr w:type="spellStart"/>
      <w:r w:rsidRPr="00070BE8">
        <w:rPr>
          <w:rFonts w:ascii="Times New Roman" w:hAnsi="Times New Roman" w:cs="Times New Roman"/>
          <w:sz w:val="24"/>
          <w:szCs w:val="24"/>
          <w:lang w:val="en-US"/>
        </w:rPr>
        <w:t>sempurna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lebih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dari</w:t>
      </w:r>
      <w:proofErr w:type="spellEnd"/>
      <w:r w:rsidRPr="00070BE8">
        <w:rPr>
          <w:rFonts w:ascii="Times New Roman" w:hAnsi="Times New Roman" w:cs="Times New Roman"/>
          <w:sz w:val="24"/>
          <w:szCs w:val="24"/>
          <w:lang w:val="en-US"/>
        </w:rPr>
        <w:t xml:space="preserve"> 0,9), </w:t>
      </w:r>
      <w:proofErr w:type="spellStart"/>
      <w:r w:rsidRPr="00070BE8">
        <w:rPr>
          <w:rFonts w:ascii="Times New Roman" w:hAnsi="Times New Roman" w:cs="Times New Roman"/>
          <w:sz w:val="24"/>
          <w:szCs w:val="24"/>
          <w:lang w:val="en-US"/>
        </w:rPr>
        <w:t>maka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terjadi</w:t>
      </w:r>
      <w:proofErr w:type="spellEnd"/>
      <w:r w:rsidRPr="00070BE8">
        <w:rPr>
          <w:rFonts w:ascii="Times New Roman" w:hAnsi="Times New Roman" w:cs="Times New Roman"/>
          <w:sz w:val="24"/>
          <w:szCs w:val="24"/>
          <w:lang w:val="en-US"/>
        </w:rPr>
        <w:t xml:space="preserve"> problem </w:t>
      </w:r>
      <w:proofErr w:type="spellStart"/>
      <w:r w:rsidRPr="00070BE8">
        <w:rPr>
          <w:rFonts w:ascii="Times New Roman" w:hAnsi="Times New Roman" w:cs="Times New Roman"/>
          <w:sz w:val="24"/>
          <w:szCs w:val="24"/>
          <w:lang w:val="en-US"/>
        </w:rPr>
        <w:t>multikolinearitas</w:t>
      </w:r>
      <w:proofErr w:type="spellEnd"/>
      <w:r w:rsidRPr="00070BE8">
        <w:rPr>
          <w:rFonts w:ascii="Times New Roman" w:hAnsi="Times New Roman" w:cs="Times New Roman"/>
          <w:sz w:val="24"/>
          <w:szCs w:val="24"/>
          <w:lang w:val="en-US"/>
        </w:rPr>
        <w:t>.</w:t>
      </w:r>
    </w:p>
    <w:p w:rsidR="0017296A" w:rsidRPr="0017296A" w:rsidRDefault="001540D5" w:rsidP="003D2940">
      <w:pPr>
        <w:numPr>
          <w:ilvl w:val="0"/>
          <w:numId w:val="3"/>
        </w:numPr>
        <w:spacing w:after="200" w:line="480" w:lineRule="auto"/>
        <w:contextualSpacing/>
        <w:jc w:val="both"/>
        <w:rPr>
          <w:rFonts w:ascii="Times New Roman" w:hAnsi="Times New Roman" w:cs="Times New Roman"/>
          <w:sz w:val="24"/>
          <w:szCs w:val="24"/>
          <w:lang w:val="en-US"/>
        </w:rPr>
      </w:pPr>
      <w:proofErr w:type="spellStart"/>
      <w:r w:rsidRPr="00070BE8">
        <w:rPr>
          <w:rFonts w:ascii="Times New Roman" w:hAnsi="Times New Roman" w:cs="Times New Roman"/>
          <w:sz w:val="24"/>
          <w:szCs w:val="24"/>
          <w:lang w:val="en-US"/>
        </w:rPr>
        <w:t>Memiliki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nilai</w:t>
      </w:r>
      <w:proofErr w:type="spellEnd"/>
      <w:r w:rsidRPr="00070BE8">
        <w:rPr>
          <w:rFonts w:ascii="Times New Roman" w:hAnsi="Times New Roman" w:cs="Times New Roman"/>
          <w:sz w:val="24"/>
          <w:szCs w:val="24"/>
          <w:lang w:val="en-US"/>
        </w:rPr>
        <w:t xml:space="preserve"> VIF </w:t>
      </w:r>
      <w:proofErr w:type="spellStart"/>
      <w:r w:rsidRPr="00070BE8">
        <w:rPr>
          <w:rFonts w:ascii="Times New Roman" w:hAnsi="Times New Roman" w:cs="Times New Roman"/>
          <w:sz w:val="24"/>
          <w:szCs w:val="24"/>
          <w:lang w:val="en-US"/>
        </w:rPr>
        <w:t>lebih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dari</w:t>
      </w:r>
      <w:proofErr w:type="spellEnd"/>
      <w:r w:rsidRPr="00070BE8">
        <w:rPr>
          <w:rFonts w:ascii="Times New Roman" w:hAnsi="Times New Roman" w:cs="Times New Roman"/>
          <w:sz w:val="24"/>
          <w:szCs w:val="24"/>
          <w:lang w:val="en-US"/>
        </w:rPr>
        <w:t xml:space="preserve"> 10 </w:t>
      </w:r>
      <w:proofErr w:type="gramStart"/>
      <w:r w:rsidRPr="00070BE8">
        <w:rPr>
          <w:rFonts w:ascii="Times New Roman" w:hAnsi="Times New Roman" w:cs="Times New Roman"/>
          <w:sz w:val="24"/>
          <w:szCs w:val="24"/>
          <w:lang w:val="en-US"/>
        </w:rPr>
        <w:t>( &gt;</w:t>
      </w:r>
      <w:proofErr w:type="gramEnd"/>
      <w:r w:rsidRPr="00070BE8">
        <w:rPr>
          <w:rFonts w:ascii="Times New Roman" w:hAnsi="Times New Roman" w:cs="Times New Roman"/>
          <w:sz w:val="24"/>
          <w:szCs w:val="24"/>
          <w:lang w:val="en-US"/>
        </w:rPr>
        <w:t xml:space="preserve"> 10) dan </w:t>
      </w:r>
      <w:proofErr w:type="spellStart"/>
      <w:r w:rsidRPr="00070BE8">
        <w:rPr>
          <w:rFonts w:ascii="Times New Roman" w:hAnsi="Times New Roman" w:cs="Times New Roman"/>
          <w:sz w:val="24"/>
          <w:szCs w:val="24"/>
          <w:lang w:val="en-US"/>
        </w:rPr>
        <w:t>nilai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toleransi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kurang</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dari</w:t>
      </w:r>
      <w:proofErr w:type="spellEnd"/>
      <w:r w:rsidRPr="00070BE8">
        <w:rPr>
          <w:rFonts w:ascii="Times New Roman" w:hAnsi="Times New Roman" w:cs="Times New Roman"/>
          <w:sz w:val="24"/>
          <w:szCs w:val="24"/>
          <w:lang w:val="en-US"/>
        </w:rPr>
        <w:t xml:space="preserve"> 0,10 ( &lt; 0,10), </w:t>
      </w:r>
      <w:proofErr w:type="spellStart"/>
      <w:r w:rsidRPr="00070BE8">
        <w:rPr>
          <w:rFonts w:ascii="Times New Roman" w:hAnsi="Times New Roman" w:cs="Times New Roman"/>
          <w:sz w:val="24"/>
          <w:szCs w:val="24"/>
          <w:lang w:val="en-US"/>
        </w:rPr>
        <w:t>maka</w:t>
      </w:r>
      <w:proofErr w:type="spellEnd"/>
      <w:r w:rsidRPr="00070BE8">
        <w:rPr>
          <w:rFonts w:ascii="Times New Roman" w:hAnsi="Times New Roman" w:cs="Times New Roman"/>
          <w:sz w:val="24"/>
          <w:szCs w:val="24"/>
          <w:lang w:val="en-US"/>
        </w:rPr>
        <w:t xml:space="preserve"> model </w:t>
      </w:r>
      <w:proofErr w:type="spellStart"/>
      <w:r w:rsidRPr="00070BE8">
        <w:rPr>
          <w:rFonts w:ascii="Times New Roman" w:hAnsi="Times New Roman" w:cs="Times New Roman"/>
          <w:sz w:val="24"/>
          <w:szCs w:val="24"/>
          <w:lang w:val="en-US"/>
        </w:rPr>
        <w:t>terjadi</w:t>
      </w:r>
      <w:proofErr w:type="spellEnd"/>
      <w:r w:rsidRPr="00070BE8">
        <w:rPr>
          <w:rFonts w:ascii="Times New Roman" w:hAnsi="Times New Roman" w:cs="Times New Roman"/>
          <w:sz w:val="24"/>
          <w:szCs w:val="24"/>
          <w:lang w:val="en-US"/>
        </w:rPr>
        <w:t xml:space="preserve"> problem </w:t>
      </w:r>
      <w:proofErr w:type="spellStart"/>
      <w:r w:rsidRPr="00070BE8">
        <w:rPr>
          <w:rFonts w:ascii="Times New Roman" w:hAnsi="Times New Roman" w:cs="Times New Roman"/>
          <w:sz w:val="24"/>
          <w:szCs w:val="24"/>
          <w:lang w:val="en-US"/>
        </w:rPr>
        <w:t>multikolinearitas</w:t>
      </w:r>
      <w:proofErr w:type="spellEnd"/>
      <w:r w:rsidR="0017296A">
        <w:rPr>
          <w:rFonts w:ascii="Times New Roman" w:hAnsi="Times New Roman" w:cs="Times New Roman"/>
          <w:sz w:val="24"/>
          <w:szCs w:val="24"/>
        </w:rPr>
        <w:t>.</w:t>
      </w:r>
    </w:p>
    <w:p w:rsidR="0017296A" w:rsidRPr="009F7EBC" w:rsidRDefault="0017296A" w:rsidP="003D2940">
      <w:pPr>
        <w:pStyle w:val="ListParagraph"/>
        <w:numPr>
          <w:ilvl w:val="2"/>
          <w:numId w:val="20"/>
        </w:numPr>
        <w:spacing w:after="200" w:line="480" w:lineRule="auto"/>
        <w:jc w:val="both"/>
        <w:rPr>
          <w:rFonts w:ascii="Times New Roman" w:hAnsi="Times New Roman" w:cs="Times New Roman"/>
          <w:b/>
          <w:sz w:val="24"/>
          <w:szCs w:val="24"/>
        </w:rPr>
      </w:pPr>
      <w:r w:rsidRPr="009F7EBC">
        <w:rPr>
          <w:rFonts w:ascii="Times New Roman" w:hAnsi="Times New Roman" w:cs="Times New Roman"/>
          <w:b/>
          <w:sz w:val="24"/>
          <w:szCs w:val="24"/>
        </w:rPr>
        <w:t xml:space="preserve">Uji Autokorelasi </w:t>
      </w:r>
    </w:p>
    <w:p w:rsidR="0017296A" w:rsidRDefault="0017296A" w:rsidP="003D2940">
      <w:pPr>
        <w:spacing w:after="200" w:line="480" w:lineRule="auto"/>
        <w:ind w:firstLine="720"/>
        <w:jc w:val="both"/>
        <w:rPr>
          <w:rFonts w:ascii="Times New Roman" w:hAnsi="Times New Roman" w:cs="Times New Roman"/>
          <w:sz w:val="24"/>
          <w:szCs w:val="24"/>
        </w:rPr>
      </w:pPr>
      <w:r w:rsidRPr="0017296A">
        <w:rPr>
          <w:rFonts w:ascii="Times New Roman" w:hAnsi="Times New Roman" w:cs="Times New Roman"/>
          <w:sz w:val="24"/>
          <w:szCs w:val="24"/>
        </w:rPr>
        <w:t xml:space="preserve">Menurut Umar (2011:79) mendefinisikan uji heterokedastisitas sebagai berikut: </w:t>
      </w:r>
    </w:p>
    <w:p w:rsidR="0017296A" w:rsidRDefault="0017296A" w:rsidP="003D2940">
      <w:pPr>
        <w:spacing w:after="200" w:line="276" w:lineRule="auto"/>
        <w:ind w:left="720"/>
        <w:jc w:val="both"/>
        <w:rPr>
          <w:rFonts w:ascii="Times New Roman" w:hAnsi="Times New Roman" w:cs="Times New Roman"/>
          <w:sz w:val="24"/>
          <w:szCs w:val="24"/>
        </w:rPr>
      </w:pPr>
      <w:r>
        <w:rPr>
          <w:rFonts w:ascii="Times New Roman" w:hAnsi="Times New Roman" w:cs="Times New Roman"/>
          <w:sz w:val="24"/>
          <w:szCs w:val="24"/>
        </w:rPr>
        <w:t>“Autokorelasi adalah dilakukan untuk mengetahui apakah dalam sebiah model regresi linier terdapat hubungan yang kuat baik positi maupun negatif antar data yang ada pada variabel-variabel penelitian”</w:t>
      </w:r>
    </w:p>
    <w:p w:rsidR="0017648B" w:rsidRDefault="00DE1306" w:rsidP="003D2940">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Karena  dalam regresi berganda harus memenuhi non autokorelasi, jika benar telah terjadi autokorelasi maka dapat dikatakan bahwa koefisien korelasi yang diperoleh kurang akurat.</w:t>
      </w:r>
    </w:p>
    <w:p w:rsidR="00DE1306" w:rsidRDefault="00DE1306" w:rsidP="003D2940">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Santoso (2012:241) untuk mendeteksi uji autokorelasi, secara umum bisa diambil patokan:</w:t>
      </w:r>
    </w:p>
    <w:p w:rsidR="00DE1306" w:rsidRDefault="00DE1306" w:rsidP="003D2940">
      <w:pPr>
        <w:pStyle w:val="ListParagraph"/>
        <w:numPr>
          <w:ilvl w:val="0"/>
          <w:numId w:val="18"/>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w:t>
      </w:r>
      <w:r w:rsidRPr="00DE1306">
        <w:rPr>
          <w:rFonts w:ascii="Times New Roman" w:hAnsi="Times New Roman" w:cs="Times New Roman"/>
          <w:i/>
          <w:sz w:val="24"/>
          <w:szCs w:val="24"/>
        </w:rPr>
        <w:t>Durbin</w:t>
      </w:r>
      <w:r>
        <w:rPr>
          <w:rFonts w:ascii="Times New Roman" w:hAnsi="Times New Roman" w:cs="Times New Roman"/>
          <w:i/>
          <w:sz w:val="24"/>
          <w:szCs w:val="24"/>
        </w:rPr>
        <w:t>-</w:t>
      </w:r>
      <w:r w:rsidRPr="00DE1306">
        <w:rPr>
          <w:rFonts w:ascii="Times New Roman" w:hAnsi="Times New Roman" w:cs="Times New Roman"/>
          <w:i/>
          <w:sz w:val="24"/>
          <w:szCs w:val="24"/>
        </w:rPr>
        <w:t>Watso</w:t>
      </w:r>
      <w:r>
        <w:rPr>
          <w:rFonts w:ascii="Times New Roman" w:hAnsi="Times New Roman" w:cs="Times New Roman"/>
          <w:i/>
          <w:sz w:val="24"/>
          <w:szCs w:val="24"/>
        </w:rPr>
        <w:t>n</w:t>
      </w:r>
      <w:r>
        <w:rPr>
          <w:rFonts w:ascii="Times New Roman" w:hAnsi="Times New Roman" w:cs="Times New Roman"/>
          <w:sz w:val="24"/>
          <w:szCs w:val="24"/>
        </w:rPr>
        <w:t xml:space="preserve"> dibawah -2, berarti ada autokorelasi positif.</w:t>
      </w:r>
    </w:p>
    <w:p w:rsidR="00DE1306" w:rsidRDefault="00DE1306" w:rsidP="003D2940">
      <w:pPr>
        <w:pStyle w:val="ListParagraph"/>
        <w:numPr>
          <w:ilvl w:val="0"/>
          <w:numId w:val="18"/>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w:t>
      </w:r>
      <w:r w:rsidRPr="00DE1306">
        <w:rPr>
          <w:rFonts w:ascii="Times New Roman" w:hAnsi="Times New Roman" w:cs="Times New Roman"/>
          <w:i/>
          <w:sz w:val="24"/>
          <w:szCs w:val="24"/>
        </w:rPr>
        <w:t>Durbin-Watson</w:t>
      </w:r>
      <w:r>
        <w:rPr>
          <w:rFonts w:ascii="Times New Roman" w:hAnsi="Times New Roman" w:cs="Times New Roman"/>
          <w:sz w:val="24"/>
          <w:szCs w:val="24"/>
        </w:rPr>
        <w:t xml:space="preserve"> -2 sampai +2, berarti tidak ada autokorelasi.</w:t>
      </w:r>
    </w:p>
    <w:p w:rsidR="00DE1306" w:rsidRDefault="00DE1306" w:rsidP="003D2940">
      <w:pPr>
        <w:pStyle w:val="ListParagraph"/>
        <w:numPr>
          <w:ilvl w:val="0"/>
          <w:numId w:val="18"/>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w:t>
      </w:r>
      <w:r w:rsidRPr="00DE1306">
        <w:rPr>
          <w:rFonts w:ascii="Times New Roman" w:hAnsi="Times New Roman" w:cs="Times New Roman"/>
          <w:i/>
          <w:sz w:val="24"/>
          <w:szCs w:val="24"/>
        </w:rPr>
        <w:t>Durbin-Watson</w:t>
      </w:r>
      <w:r>
        <w:rPr>
          <w:rFonts w:ascii="Times New Roman" w:hAnsi="Times New Roman" w:cs="Times New Roman"/>
          <w:sz w:val="24"/>
          <w:szCs w:val="24"/>
        </w:rPr>
        <w:t xml:space="preserve"> diatas +2, berarti ada autokorelasi negatif.</w:t>
      </w:r>
    </w:p>
    <w:p w:rsidR="0017648B" w:rsidRDefault="0017648B" w:rsidP="003D2940">
      <w:pPr>
        <w:pStyle w:val="ListParagraph"/>
        <w:numPr>
          <w:ilvl w:val="2"/>
          <w:numId w:val="20"/>
        </w:numPr>
        <w:spacing w:after="200" w:line="480" w:lineRule="auto"/>
        <w:jc w:val="both"/>
        <w:rPr>
          <w:rFonts w:ascii="Times New Roman" w:hAnsi="Times New Roman" w:cs="Times New Roman"/>
          <w:b/>
          <w:sz w:val="24"/>
          <w:szCs w:val="24"/>
        </w:rPr>
      </w:pPr>
      <w:r w:rsidRPr="00AA10C5">
        <w:rPr>
          <w:rFonts w:ascii="Times New Roman" w:hAnsi="Times New Roman" w:cs="Times New Roman"/>
          <w:b/>
          <w:sz w:val="24"/>
          <w:szCs w:val="24"/>
        </w:rPr>
        <w:t>Uji Heterokedasti</w:t>
      </w:r>
      <w:r w:rsidR="00415BED">
        <w:rPr>
          <w:rFonts w:ascii="Times New Roman" w:hAnsi="Times New Roman" w:cs="Times New Roman"/>
          <w:b/>
          <w:sz w:val="24"/>
          <w:szCs w:val="24"/>
        </w:rPr>
        <w:t>si</w:t>
      </w:r>
      <w:r w:rsidRPr="00AA10C5">
        <w:rPr>
          <w:rFonts w:ascii="Times New Roman" w:hAnsi="Times New Roman" w:cs="Times New Roman"/>
          <w:b/>
          <w:sz w:val="24"/>
          <w:szCs w:val="24"/>
        </w:rPr>
        <w:t>tas</w:t>
      </w:r>
    </w:p>
    <w:p w:rsidR="00AA10C5" w:rsidRPr="00AA10C5" w:rsidRDefault="00AA10C5" w:rsidP="003D2940">
      <w:pPr>
        <w:spacing w:after="200" w:line="480" w:lineRule="auto"/>
        <w:ind w:firstLine="720"/>
        <w:jc w:val="both"/>
        <w:rPr>
          <w:rFonts w:ascii="Times New Roman" w:hAnsi="Times New Roman" w:cs="Times New Roman"/>
          <w:sz w:val="24"/>
          <w:szCs w:val="24"/>
        </w:rPr>
      </w:pPr>
      <w:r w:rsidRPr="00AA10C5">
        <w:rPr>
          <w:rFonts w:ascii="Times New Roman" w:hAnsi="Times New Roman" w:cs="Times New Roman"/>
          <w:sz w:val="24"/>
          <w:szCs w:val="24"/>
        </w:rPr>
        <w:t>Menurut Umar (201</w:t>
      </w:r>
      <w:r w:rsidR="008A6D04">
        <w:rPr>
          <w:rFonts w:ascii="Times New Roman" w:hAnsi="Times New Roman" w:cs="Times New Roman"/>
          <w:sz w:val="24"/>
          <w:szCs w:val="24"/>
        </w:rPr>
        <w:t>1</w:t>
      </w:r>
      <w:r w:rsidRPr="00AA10C5">
        <w:rPr>
          <w:rFonts w:ascii="Times New Roman" w:hAnsi="Times New Roman" w:cs="Times New Roman"/>
          <w:sz w:val="24"/>
          <w:szCs w:val="24"/>
        </w:rPr>
        <w:t>:179) mendefinisikan uji heterokedastitas sebagai berikut:</w:t>
      </w:r>
    </w:p>
    <w:p w:rsidR="00AA10C5" w:rsidRDefault="00AA10C5" w:rsidP="003D2940">
      <w:pPr>
        <w:pStyle w:val="ListParagraph"/>
        <w:spacing w:after="200" w:line="276" w:lineRule="auto"/>
        <w:jc w:val="both"/>
        <w:rPr>
          <w:rFonts w:ascii="Times New Roman" w:hAnsi="Times New Roman" w:cs="Times New Roman"/>
          <w:sz w:val="24"/>
          <w:szCs w:val="24"/>
        </w:rPr>
      </w:pPr>
      <w:r>
        <w:rPr>
          <w:rFonts w:ascii="Times New Roman" w:hAnsi="Times New Roman" w:cs="Times New Roman"/>
          <w:sz w:val="24"/>
          <w:szCs w:val="24"/>
        </w:rPr>
        <w:t>“Heterokedasti</w:t>
      </w:r>
      <w:r w:rsidR="00415BED">
        <w:rPr>
          <w:rFonts w:ascii="Times New Roman" w:hAnsi="Times New Roman" w:cs="Times New Roman"/>
          <w:sz w:val="24"/>
          <w:szCs w:val="24"/>
        </w:rPr>
        <w:t>si</w:t>
      </w:r>
      <w:r>
        <w:rPr>
          <w:rFonts w:ascii="Times New Roman" w:hAnsi="Times New Roman" w:cs="Times New Roman"/>
          <w:sz w:val="24"/>
          <w:szCs w:val="24"/>
        </w:rPr>
        <w:t>tas adalah dilakukan untuk mengetahui apakah dalam sebuah model regresi terjadi ketidaksamaan varians dari residual suatu pengamatan ke pengamatan lain”.</w:t>
      </w:r>
    </w:p>
    <w:p w:rsidR="00AA10C5" w:rsidRDefault="00AA10C5" w:rsidP="003D2940">
      <w:pPr>
        <w:spacing w:after="200" w:line="480" w:lineRule="auto"/>
        <w:ind w:firstLine="720"/>
        <w:jc w:val="both"/>
        <w:rPr>
          <w:rFonts w:ascii="Times New Roman" w:hAnsi="Times New Roman" w:cs="Times New Roman"/>
          <w:sz w:val="24"/>
          <w:szCs w:val="24"/>
        </w:rPr>
      </w:pPr>
      <w:r w:rsidRPr="00415BED">
        <w:rPr>
          <w:rFonts w:ascii="Times New Roman" w:hAnsi="Times New Roman" w:cs="Times New Roman"/>
          <w:sz w:val="24"/>
          <w:szCs w:val="24"/>
        </w:rPr>
        <w:t>Heteroke</w:t>
      </w:r>
      <w:r w:rsidR="00FA44F8">
        <w:rPr>
          <w:rFonts w:ascii="Times New Roman" w:hAnsi="Times New Roman" w:cs="Times New Roman"/>
          <w:sz w:val="24"/>
          <w:szCs w:val="24"/>
        </w:rPr>
        <w:t>d</w:t>
      </w:r>
      <w:r w:rsidRPr="00415BED">
        <w:rPr>
          <w:rFonts w:ascii="Times New Roman" w:hAnsi="Times New Roman" w:cs="Times New Roman"/>
          <w:sz w:val="24"/>
          <w:szCs w:val="24"/>
        </w:rPr>
        <w:t>a</w:t>
      </w:r>
      <w:r w:rsidR="00FA44F8">
        <w:rPr>
          <w:rFonts w:ascii="Times New Roman" w:hAnsi="Times New Roman" w:cs="Times New Roman"/>
          <w:sz w:val="24"/>
          <w:szCs w:val="24"/>
        </w:rPr>
        <w:t>s</w:t>
      </w:r>
      <w:r w:rsidRPr="00415BED">
        <w:rPr>
          <w:rFonts w:ascii="Times New Roman" w:hAnsi="Times New Roman" w:cs="Times New Roman"/>
          <w:sz w:val="24"/>
          <w:szCs w:val="24"/>
        </w:rPr>
        <w:t>ti</w:t>
      </w:r>
      <w:r w:rsidR="00415BED">
        <w:rPr>
          <w:rFonts w:ascii="Times New Roman" w:hAnsi="Times New Roman" w:cs="Times New Roman"/>
          <w:sz w:val="24"/>
          <w:szCs w:val="24"/>
        </w:rPr>
        <w:t>si</w:t>
      </w:r>
      <w:r w:rsidR="00FA44F8">
        <w:rPr>
          <w:rFonts w:ascii="Times New Roman" w:hAnsi="Times New Roman" w:cs="Times New Roman"/>
          <w:sz w:val="24"/>
          <w:szCs w:val="24"/>
        </w:rPr>
        <w:t>tas</w:t>
      </w:r>
      <w:r w:rsidRPr="00415BED">
        <w:rPr>
          <w:rFonts w:ascii="Times New Roman" w:hAnsi="Times New Roman" w:cs="Times New Roman"/>
          <w:sz w:val="24"/>
          <w:szCs w:val="24"/>
        </w:rPr>
        <w:t xml:space="preserve"> merupakan indikasi varian antar residual tidak homogen yang mengakibatkan nilai taksiran yang diperoleh tidak lagi efisien. Untuk menguji apakah varian dari residual homogen digunakan uji </w:t>
      </w:r>
      <w:r w:rsidRPr="00415BED">
        <w:rPr>
          <w:rFonts w:ascii="Times New Roman" w:hAnsi="Times New Roman" w:cs="Times New Roman"/>
          <w:i/>
          <w:sz w:val="24"/>
          <w:szCs w:val="24"/>
        </w:rPr>
        <w:t xml:space="preserve">rank spearman, </w:t>
      </w:r>
      <w:r w:rsidRPr="00415BED">
        <w:rPr>
          <w:rFonts w:ascii="Times New Roman" w:hAnsi="Times New Roman" w:cs="Times New Roman"/>
          <w:sz w:val="24"/>
          <w:szCs w:val="24"/>
        </w:rPr>
        <w:t xml:space="preserve">yaitu dengan mengkorelasikan variabel bebas terhadap nilai absolut dari residual </w:t>
      </w:r>
      <w:r w:rsidRPr="00415BED">
        <w:rPr>
          <w:rFonts w:ascii="Times New Roman" w:hAnsi="Times New Roman" w:cs="Times New Roman"/>
          <w:i/>
          <w:sz w:val="24"/>
          <w:szCs w:val="24"/>
        </w:rPr>
        <w:t>error</w:t>
      </w:r>
      <w:r w:rsidR="00415BED" w:rsidRPr="00415BED">
        <w:rPr>
          <w:rFonts w:ascii="Times New Roman" w:hAnsi="Times New Roman" w:cs="Times New Roman"/>
          <w:i/>
          <w:sz w:val="24"/>
          <w:szCs w:val="24"/>
        </w:rPr>
        <w:t xml:space="preserve">. </w:t>
      </w:r>
      <w:r w:rsidR="00415BED" w:rsidRPr="00415BED">
        <w:rPr>
          <w:rFonts w:ascii="Times New Roman" w:hAnsi="Times New Roman" w:cs="Times New Roman"/>
          <w:sz w:val="24"/>
          <w:szCs w:val="24"/>
        </w:rPr>
        <w:t>Apabila ada koefisien korelasi yang signifikan pada tingkat kekeliruan 5% mengindikasikan adanya heterokedasti</w:t>
      </w:r>
      <w:r w:rsidR="00415BED">
        <w:rPr>
          <w:rFonts w:ascii="Times New Roman" w:hAnsi="Times New Roman" w:cs="Times New Roman"/>
          <w:sz w:val="24"/>
          <w:szCs w:val="24"/>
        </w:rPr>
        <w:t>si</w:t>
      </w:r>
      <w:r w:rsidR="00415BED" w:rsidRPr="00415BED">
        <w:rPr>
          <w:rFonts w:ascii="Times New Roman" w:hAnsi="Times New Roman" w:cs="Times New Roman"/>
          <w:sz w:val="24"/>
          <w:szCs w:val="24"/>
        </w:rPr>
        <w:t>tas.</w:t>
      </w:r>
    </w:p>
    <w:p w:rsidR="00DE1306" w:rsidRPr="00415BED" w:rsidRDefault="00415BED" w:rsidP="003D2940">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Cara pengujian untuk mendeteksi ada atau tidaknya heterokedastisitas juga dapat dilakukan dengan melihat grafik </w:t>
      </w:r>
      <w:r>
        <w:rPr>
          <w:rFonts w:ascii="Times New Roman" w:hAnsi="Times New Roman" w:cs="Times New Roman"/>
          <w:i/>
          <w:sz w:val="24"/>
          <w:szCs w:val="24"/>
        </w:rPr>
        <w:t xml:space="preserve">plot </w:t>
      </w:r>
      <w:r>
        <w:rPr>
          <w:rFonts w:ascii="Times New Roman" w:hAnsi="Times New Roman" w:cs="Times New Roman"/>
          <w:sz w:val="24"/>
          <w:szCs w:val="24"/>
        </w:rPr>
        <w:t xml:space="preserve">antara nilai produksi variabel terikat </w:t>
      </w:r>
      <w:r>
        <w:rPr>
          <w:rFonts w:ascii="Times New Roman" w:hAnsi="Times New Roman" w:cs="Times New Roman"/>
          <w:sz w:val="24"/>
          <w:szCs w:val="24"/>
        </w:rPr>
        <w:lastRenderedPageBreak/>
        <w:t xml:space="preserve">(ZPRED) dengan residualnya (SRESID). Deteksi ada tidaknya heterokedastisitas dapat dilakukan dengan melihat ada tidaknya pola tertentu pada grafik </w:t>
      </w:r>
      <w:r w:rsidRPr="00415BED">
        <w:rPr>
          <w:rFonts w:ascii="Times New Roman" w:hAnsi="Times New Roman" w:cs="Times New Roman"/>
          <w:i/>
          <w:sz w:val="24"/>
          <w:szCs w:val="24"/>
        </w:rPr>
        <w:t>scatterplot</w:t>
      </w:r>
      <w:r>
        <w:rPr>
          <w:rFonts w:ascii="Times New Roman" w:hAnsi="Times New Roman" w:cs="Times New Roman"/>
          <w:sz w:val="24"/>
          <w:szCs w:val="24"/>
        </w:rPr>
        <w:t>.</w:t>
      </w:r>
    </w:p>
    <w:p w:rsidR="001540D5" w:rsidRPr="00517CB7" w:rsidRDefault="001540D5" w:rsidP="003D2940">
      <w:pPr>
        <w:pStyle w:val="ListParagraph"/>
        <w:numPr>
          <w:ilvl w:val="2"/>
          <w:numId w:val="20"/>
        </w:numPr>
        <w:spacing w:after="200" w:line="480" w:lineRule="auto"/>
        <w:jc w:val="both"/>
        <w:rPr>
          <w:rFonts w:ascii="Times New Roman" w:hAnsi="Times New Roman" w:cs="Times New Roman"/>
          <w:b/>
          <w:sz w:val="24"/>
          <w:szCs w:val="24"/>
          <w:lang w:val="en-US"/>
        </w:rPr>
      </w:pPr>
      <w:r w:rsidRPr="00517CB7">
        <w:rPr>
          <w:rFonts w:ascii="Times New Roman" w:hAnsi="Times New Roman" w:cs="Times New Roman"/>
          <w:b/>
          <w:sz w:val="24"/>
          <w:szCs w:val="24"/>
          <w:lang w:val="en-US"/>
        </w:rPr>
        <w:t xml:space="preserve">Uji </w:t>
      </w:r>
      <w:proofErr w:type="spellStart"/>
      <w:r w:rsidRPr="00517CB7">
        <w:rPr>
          <w:rFonts w:ascii="Times New Roman" w:hAnsi="Times New Roman" w:cs="Times New Roman"/>
          <w:b/>
          <w:sz w:val="24"/>
          <w:szCs w:val="24"/>
          <w:lang w:val="en-US"/>
        </w:rPr>
        <w:t>Hipotesis</w:t>
      </w:r>
      <w:proofErr w:type="spellEnd"/>
    </w:p>
    <w:p w:rsidR="001540D5" w:rsidRPr="009F7EBC" w:rsidRDefault="001540D5" w:rsidP="003D2940">
      <w:pPr>
        <w:pStyle w:val="ListParagraph"/>
        <w:numPr>
          <w:ilvl w:val="0"/>
          <w:numId w:val="22"/>
        </w:numPr>
        <w:spacing w:after="200" w:line="480" w:lineRule="auto"/>
        <w:jc w:val="both"/>
        <w:rPr>
          <w:rFonts w:ascii="Times New Roman" w:hAnsi="Times New Roman" w:cs="Times New Roman"/>
          <w:b/>
          <w:sz w:val="24"/>
          <w:szCs w:val="24"/>
          <w:lang w:val="en-US"/>
        </w:rPr>
      </w:pPr>
      <w:r w:rsidRPr="009F7EBC">
        <w:rPr>
          <w:rFonts w:ascii="Times New Roman" w:hAnsi="Times New Roman" w:cs="Times New Roman"/>
          <w:b/>
          <w:sz w:val="24"/>
          <w:szCs w:val="24"/>
          <w:lang w:val="en-US"/>
        </w:rPr>
        <w:t xml:space="preserve">Uji </w:t>
      </w:r>
      <w:proofErr w:type="spellStart"/>
      <w:r w:rsidRPr="009F7EBC">
        <w:rPr>
          <w:rFonts w:ascii="Times New Roman" w:hAnsi="Times New Roman" w:cs="Times New Roman"/>
          <w:b/>
          <w:sz w:val="24"/>
          <w:szCs w:val="24"/>
          <w:lang w:val="en-US"/>
        </w:rPr>
        <w:t>Parsial</w:t>
      </w:r>
      <w:proofErr w:type="spellEnd"/>
      <w:r w:rsidRPr="009F7EBC">
        <w:rPr>
          <w:rFonts w:ascii="Times New Roman" w:hAnsi="Times New Roman" w:cs="Times New Roman"/>
          <w:b/>
          <w:sz w:val="24"/>
          <w:szCs w:val="24"/>
          <w:lang w:val="en-US"/>
        </w:rPr>
        <w:t xml:space="preserve"> (T </w:t>
      </w:r>
      <w:proofErr w:type="spellStart"/>
      <w:r w:rsidRPr="009F7EBC">
        <w:rPr>
          <w:rFonts w:ascii="Times New Roman" w:hAnsi="Times New Roman" w:cs="Times New Roman"/>
          <w:b/>
          <w:sz w:val="24"/>
          <w:szCs w:val="24"/>
          <w:lang w:val="en-US"/>
        </w:rPr>
        <w:t>tes</w:t>
      </w:r>
      <w:proofErr w:type="spellEnd"/>
      <w:r w:rsidRPr="009F7EBC">
        <w:rPr>
          <w:rFonts w:ascii="Times New Roman" w:hAnsi="Times New Roman" w:cs="Times New Roman"/>
          <w:b/>
          <w:sz w:val="24"/>
          <w:szCs w:val="24"/>
          <w:lang w:val="en-US"/>
        </w:rPr>
        <w:t>)</w:t>
      </w:r>
    </w:p>
    <w:p w:rsidR="001540D5" w:rsidRPr="00070BE8" w:rsidRDefault="001540D5" w:rsidP="003D2940">
      <w:pPr>
        <w:spacing w:after="200" w:line="480" w:lineRule="auto"/>
        <w:ind w:firstLine="720"/>
        <w:contextualSpacing/>
        <w:jc w:val="both"/>
        <w:rPr>
          <w:rFonts w:ascii="Times New Roman" w:hAnsi="Times New Roman" w:cs="Times New Roman"/>
          <w:sz w:val="24"/>
          <w:szCs w:val="24"/>
          <w:lang w:val="en-US"/>
        </w:rPr>
      </w:pPr>
      <w:r w:rsidRPr="00070BE8">
        <w:rPr>
          <w:rFonts w:ascii="Times New Roman" w:hAnsi="Times New Roman" w:cs="Times New Roman"/>
          <w:sz w:val="24"/>
          <w:szCs w:val="24"/>
          <w:lang w:val="en-US"/>
        </w:rPr>
        <w:t xml:space="preserve">Uji </w:t>
      </w:r>
      <w:proofErr w:type="spellStart"/>
      <w:r w:rsidRPr="00070BE8">
        <w:rPr>
          <w:rFonts w:ascii="Times New Roman" w:hAnsi="Times New Roman" w:cs="Times New Roman"/>
          <w:sz w:val="24"/>
          <w:szCs w:val="24"/>
          <w:lang w:val="en-US"/>
        </w:rPr>
        <w:t>parsial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dilakukan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untuk</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menguji</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seberapa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jauh</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variabel-variabel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independen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secara</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individu</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mampu</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menjelaskan</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variabel</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dependen</w:t>
      </w:r>
      <w:proofErr w:type="spellEnd"/>
      <w:r w:rsidRPr="00070BE8">
        <w:rPr>
          <w:rFonts w:ascii="Times New Roman" w:hAnsi="Times New Roman" w:cs="Times New Roman"/>
          <w:sz w:val="24"/>
          <w:szCs w:val="24"/>
          <w:lang w:val="en-US"/>
        </w:rPr>
        <w:t xml:space="preserve"> (Sugiyono,2008) uji T </w:t>
      </w:r>
      <w:proofErr w:type="spellStart"/>
      <w:r w:rsidRPr="00070BE8">
        <w:rPr>
          <w:rFonts w:ascii="Times New Roman" w:hAnsi="Times New Roman" w:cs="Times New Roman"/>
          <w:sz w:val="24"/>
          <w:szCs w:val="24"/>
          <w:lang w:val="en-US"/>
        </w:rPr>
        <w:t>dapat</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dihitung</w:t>
      </w:r>
      <w:proofErr w:type="spellEnd"/>
      <w:r w:rsidRPr="00070BE8">
        <w:rPr>
          <w:rFonts w:ascii="Times New Roman" w:hAnsi="Times New Roman" w:cs="Times New Roman"/>
          <w:sz w:val="24"/>
          <w:szCs w:val="24"/>
          <w:lang w:val="en-US"/>
        </w:rPr>
        <w:t xml:space="preserve"> </w:t>
      </w:r>
      <w:proofErr w:type="spellStart"/>
      <w:r w:rsidRPr="00070BE8">
        <w:rPr>
          <w:rFonts w:ascii="Times New Roman" w:hAnsi="Times New Roman" w:cs="Times New Roman"/>
          <w:sz w:val="24"/>
          <w:szCs w:val="24"/>
          <w:lang w:val="en-US"/>
        </w:rPr>
        <w:t>dengan</w:t>
      </w:r>
      <w:proofErr w:type="spellEnd"/>
      <w:r w:rsidRPr="00070BE8">
        <w:rPr>
          <w:rFonts w:ascii="Times New Roman" w:hAnsi="Times New Roman" w:cs="Times New Roman"/>
          <w:sz w:val="24"/>
          <w:szCs w:val="24"/>
          <w:lang w:val="en-US"/>
        </w:rPr>
        <w:t xml:space="preserve"> </w:t>
      </w:r>
      <w:proofErr w:type="spellStart"/>
      <w:proofErr w:type="gramStart"/>
      <w:r w:rsidRPr="00070BE8">
        <w:rPr>
          <w:rFonts w:ascii="Times New Roman" w:hAnsi="Times New Roman" w:cs="Times New Roman"/>
          <w:sz w:val="24"/>
          <w:szCs w:val="24"/>
          <w:lang w:val="en-US"/>
        </w:rPr>
        <w:t>rumus</w:t>
      </w:r>
      <w:proofErr w:type="spellEnd"/>
      <w:r w:rsidRPr="00070BE8">
        <w:rPr>
          <w:rFonts w:ascii="Times New Roman" w:hAnsi="Times New Roman" w:cs="Times New Roman"/>
          <w:sz w:val="24"/>
          <w:szCs w:val="24"/>
          <w:lang w:val="en-US"/>
        </w:rPr>
        <w:t xml:space="preserve"> :</w:t>
      </w:r>
      <w:proofErr w:type="gramEnd"/>
    </w:p>
    <w:p w:rsidR="001540D5" w:rsidRPr="00070BE8" w:rsidRDefault="001540D5" w:rsidP="003D2940">
      <w:pPr>
        <w:spacing w:after="200" w:line="480" w:lineRule="auto"/>
        <w:ind w:left="2518" w:firstLine="362"/>
        <w:contextualSpacing/>
        <w:jc w:val="both"/>
        <w:rPr>
          <w:rFonts w:ascii="Times New Roman" w:eastAsiaTheme="minorEastAsia" w:hAnsi="Times New Roman" w:cs="Times New Roman"/>
          <w:b/>
          <w:sz w:val="24"/>
          <w:szCs w:val="24"/>
          <w:lang w:val="en-US"/>
        </w:rPr>
      </w:pPr>
      <w:proofErr w:type="spellStart"/>
      <w:r w:rsidRPr="00070BE8">
        <w:rPr>
          <w:rFonts w:ascii="Times New Roman" w:hAnsi="Times New Roman" w:cs="Times New Roman"/>
          <w:b/>
          <w:sz w:val="24"/>
          <w:szCs w:val="24"/>
          <w:lang w:val="en-US"/>
        </w:rPr>
        <w:t>T</w:t>
      </w:r>
      <w:r w:rsidRPr="00070BE8">
        <w:rPr>
          <w:rFonts w:ascii="Times New Roman" w:hAnsi="Times New Roman" w:cs="Times New Roman"/>
          <w:b/>
          <w:sz w:val="24"/>
          <w:szCs w:val="24"/>
          <w:vertAlign w:val="subscript"/>
          <w:lang w:val="en-US"/>
        </w:rPr>
        <w:t>hitung</w:t>
      </w:r>
      <w:proofErr w:type="spellEnd"/>
      <w:r w:rsidRPr="00070BE8">
        <w:rPr>
          <w:rFonts w:ascii="Times New Roman" w:hAnsi="Times New Roman" w:cs="Times New Roman"/>
          <w:b/>
          <w:sz w:val="24"/>
          <w:szCs w:val="24"/>
          <w:vertAlign w:val="subscript"/>
          <w:lang w:val="en-US"/>
        </w:rPr>
        <w:t xml:space="preserve"> </w:t>
      </w:r>
      <w:r w:rsidRPr="00070BE8">
        <w:rPr>
          <w:rFonts w:ascii="Times New Roman" w:hAnsi="Times New Roman" w:cs="Times New Roman"/>
          <w:b/>
          <w:sz w:val="24"/>
          <w:szCs w:val="24"/>
          <w:lang w:val="en-US"/>
        </w:rPr>
        <w:t xml:space="preserve">= </w:t>
      </w:r>
      <m:oMath>
        <m:f>
          <m:fPr>
            <m:ctrlPr>
              <w:rPr>
                <w:rFonts w:ascii="Cambria Math" w:hAnsi="Cambria Math" w:cs="Times New Roman"/>
                <w:b/>
                <w:i/>
                <w:sz w:val="24"/>
                <w:szCs w:val="24"/>
                <w:lang w:val="en-US"/>
              </w:rPr>
            </m:ctrlPr>
          </m:fPr>
          <m:num>
            <m:r>
              <m:rPr>
                <m:sty m:val="b"/>
              </m:rPr>
              <w:rPr>
                <w:rFonts w:ascii="Cambria Math" w:hAnsi="Cambria Math" w:cs="Times New Roman"/>
                <w:sz w:val="24"/>
                <w:szCs w:val="24"/>
                <w:lang w:val="en-US"/>
              </w:rPr>
              <m:t>Bn</m:t>
            </m:r>
          </m:num>
          <m:den>
            <m:r>
              <m:rPr>
                <m:sty m:val="bi"/>
              </m:rPr>
              <w:rPr>
                <w:rFonts w:ascii="Cambria Math" w:hAnsi="Cambria Math" w:cs="Times New Roman"/>
                <w:sz w:val="24"/>
                <w:szCs w:val="24"/>
                <w:lang w:val="en-US"/>
              </w:rPr>
              <m:t>SBn</m:t>
            </m:r>
          </m:den>
        </m:f>
        <m:r>
          <m:rPr>
            <m:sty m:val="bi"/>
          </m:rPr>
          <w:rPr>
            <w:rFonts w:ascii="Cambria Math" w:hAnsi="Cambria Math" w:cs="Times New Roman"/>
            <w:sz w:val="24"/>
            <w:szCs w:val="24"/>
            <w:lang w:val="en-US"/>
          </w:rPr>
          <m:t xml:space="preserve"> :df=n-k</m:t>
        </m:r>
      </m:oMath>
    </w:p>
    <w:p w:rsidR="001540D5" w:rsidRPr="00070BE8" w:rsidRDefault="001540D5" w:rsidP="003D2940">
      <w:pPr>
        <w:spacing w:after="200" w:line="480" w:lineRule="auto"/>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ab/>
        <w:t xml:space="preserve">       </w:t>
      </w:r>
      <w:proofErr w:type="spellStart"/>
      <w:r w:rsidRPr="00070BE8">
        <w:rPr>
          <w:rFonts w:ascii="Times New Roman" w:eastAsiaTheme="minorEastAsia" w:hAnsi="Times New Roman" w:cs="Times New Roman"/>
          <w:sz w:val="24"/>
          <w:szCs w:val="24"/>
          <w:lang w:val="en-US"/>
        </w:rPr>
        <w:t>Tahap-tahap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pengujiannya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adalah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sebagai</w:t>
      </w:r>
      <w:proofErr w:type="spellEnd"/>
      <w:r w:rsidRPr="00070BE8">
        <w:rPr>
          <w:rFonts w:ascii="Times New Roman" w:eastAsiaTheme="minorEastAsia" w:hAnsi="Times New Roman" w:cs="Times New Roman"/>
          <w:sz w:val="24"/>
          <w:szCs w:val="24"/>
          <w:lang w:val="en-US"/>
        </w:rPr>
        <w:t xml:space="preserve"> </w:t>
      </w:r>
      <w:proofErr w:type="spellStart"/>
      <w:proofErr w:type="gramStart"/>
      <w:r w:rsidRPr="00070BE8">
        <w:rPr>
          <w:rFonts w:ascii="Times New Roman" w:eastAsiaTheme="minorEastAsia" w:hAnsi="Times New Roman" w:cs="Times New Roman"/>
          <w:sz w:val="24"/>
          <w:szCs w:val="24"/>
          <w:lang w:val="en-US"/>
        </w:rPr>
        <w:t>berikut</w:t>
      </w:r>
      <w:proofErr w:type="spellEnd"/>
      <w:r w:rsidRPr="00070BE8">
        <w:rPr>
          <w:rFonts w:ascii="Times New Roman" w:eastAsiaTheme="minorEastAsia" w:hAnsi="Times New Roman" w:cs="Times New Roman"/>
          <w:sz w:val="24"/>
          <w:szCs w:val="24"/>
          <w:lang w:val="en-US"/>
        </w:rPr>
        <w:t xml:space="preserve"> :</w:t>
      </w:r>
      <w:proofErr w:type="gramEnd"/>
    </w:p>
    <w:p w:rsidR="001540D5" w:rsidRPr="00070BE8" w:rsidRDefault="001540D5" w:rsidP="003D2940">
      <w:pPr>
        <w:numPr>
          <w:ilvl w:val="0"/>
          <w:numId w:val="7"/>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Merumuskan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hipotesis</w:t>
      </w:r>
      <w:proofErr w:type="spellEnd"/>
    </w:p>
    <w:p w:rsidR="001540D5" w:rsidRPr="00070BE8" w:rsidRDefault="001540D5" w:rsidP="003D2940">
      <w:pPr>
        <w:numPr>
          <w:ilvl w:val="0"/>
          <w:numId w:val="8"/>
        </w:numPr>
        <w:spacing w:after="200" w:line="480" w:lineRule="auto"/>
        <w:contextualSpacing/>
        <w:jc w:val="both"/>
        <w:rPr>
          <w:rFonts w:ascii="Times New Roman" w:eastAsiaTheme="minorEastAsia" w:hAnsi="Times New Roman" w:cs="Times New Roman"/>
          <w:b/>
          <w:sz w:val="24"/>
          <w:szCs w:val="24"/>
          <w:lang w:val="en-US"/>
        </w:rPr>
      </w:pPr>
      <w:proofErr w:type="spellStart"/>
      <w:r w:rsidRPr="00070BE8">
        <w:rPr>
          <w:rFonts w:ascii="Times New Roman" w:eastAsiaTheme="minorEastAsia" w:hAnsi="Times New Roman" w:cs="Times New Roman"/>
          <w:b/>
          <w:sz w:val="24"/>
          <w:szCs w:val="24"/>
          <w:lang w:val="en-US"/>
        </w:rPr>
        <w:t>Mengukur</w:t>
      </w:r>
      <w:proofErr w:type="spellEnd"/>
      <w:r w:rsidRPr="00070BE8">
        <w:rPr>
          <w:rFonts w:ascii="Times New Roman" w:eastAsiaTheme="minorEastAsia" w:hAnsi="Times New Roman" w:cs="Times New Roman"/>
          <w:b/>
          <w:sz w:val="24"/>
          <w:szCs w:val="24"/>
          <w:lang w:val="en-US"/>
        </w:rPr>
        <w:t xml:space="preserve"> </w:t>
      </w:r>
      <w:proofErr w:type="spellStart"/>
      <w:r w:rsidRPr="00070BE8">
        <w:rPr>
          <w:rFonts w:ascii="Times New Roman" w:eastAsiaTheme="minorEastAsia" w:hAnsi="Times New Roman" w:cs="Times New Roman"/>
          <w:b/>
          <w:sz w:val="24"/>
          <w:szCs w:val="24"/>
          <w:lang w:val="en-US"/>
        </w:rPr>
        <w:t>pengaruh</w:t>
      </w:r>
      <w:proofErr w:type="spellEnd"/>
      <w:r w:rsidRPr="00070BE8">
        <w:rPr>
          <w:rFonts w:ascii="Times New Roman" w:eastAsiaTheme="minorEastAsia" w:hAnsi="Times New Roman" w:cs="Times New Roman"/>
          <w:b/>
          <w:sz w:val="24"/>
          <w:szCs w:val="24"/>
          <w:lang w:val="en-US"/>
        </w:rPr>
        <w:t xml:space="preserve"> </w:t>
      </w:r>
      <w:r w:rsidR="00F624F1">
        <w:rPr>
          <w:rFonts w:ascii="Times New Roman" w:eastAsiaTheme="minorEastAsia" w:hAnsi="Times New Roman" w:cs="Times New Roman"/>
          <w:b/>
          <w:sz w:val="24"/>
          <w:szCs w:val="24"/>
        </w:rPr>
        <w:t xml:space="preserve">Omzet Penjualan </w:t>
      </w:r>
      <w:proofErr w:type="spellStart"/>
      <w:r w:rsidRPr="00070BE8">
        <w:rPr>
          <w:rFonts w:ascii="Times New Roman" w:eastAsiaTheme="minorEastAsia" w:hAnsi="Times New Roman" w:cs="Times New Roman"/>
          <w:b/>
          <w:sz w:val="24"/>
          <w:szCs w:val="24"/>
          <w:lang w:val="en-US"/>
        </w:rPr>
        <w:t>terhadap</w:t>
      </w:r>
      <w:proofErr w:type="spellEnd"/>
      <w:r w:rsidRPr="00070BE8">
        <w:rPr>
          <w:rFonts w:ascii="Times New Roman" w:eastAsiaTheme="minorEastAsia" w:hAnsi="Times New Roman" w:cs="Times New Roman"/>
          <w:b/>
          <w:sz w:val="24"/>
          <w:szCs w:val="24"/>
          <w:lang w:val="en-US"/>
        </w:rPr>
        <w:t xml:space="preserve"> </w:t>
      </w:r>
      <w:r w:rsidRPr="00070BE8">
        <w:rPr>
          <w:rFonts w:ascii="Times New Roman" w:eastAsiaTheme="minorEastAsia" w:hAnsi="Times New Roman" w:cs="Times New Roman"/>
          <w:b/>
          <w:sz w:val="24"/>
          <w:szCs w:val="24"/>
        </w:rPr>
        <w:t>Laba Operasi</w:t>
      </w:r>
      <w:r w:rsidRPr="00070BE8">
        <w:rPr>
          <w:rFonts w:ascii="Times New Roman" w:eastAsiaTheme="minorEastAsia" w:hAnsi="Times New Roman" w:cs="Times New Roman"/>
          <w:b/>
          <w:sz w:val="24"/>
          <w:szCs w:val="24"/>
          <w:lang w:val="en-US"/>
        </w:rPr>
        <w:t xml:space="preserve"> </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lang w:val="en-US"/>
        </w:rPr>
        <w:t>H</w:t>
      </w:r>
      <w:proofErr w:type="gramStart"/>
      <w:r w:rsidR="00B11F5C">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r w:rsidR="00773047">
        <w:rPr>
          <w:rFonts w:ascii="Times New Roman" w:eastAsiaTheme="minorEastAsia" w:hAnsi="Times New Roman" w:cs="Times New Roman"/>
          <w:sz w:val="24"/>
          <w:szCs w:val="24"/>
        </w:rPr>
        <w:t>Omzet Penjualan</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tidak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berpengaruh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w:t>
      </w:r>
      <w:proofErr w:type="spellEnd"/>
      <w:r w:rsidR="000A2F2D">
        <w:rPr>
          <w:rFonts w:ascii="Times New Roman" w:eastAsiaTheme="minorEastAsia" w:hAnsi="Times New Roman" w:cs="Times New Roman"/>
          <w:sz w:val="24"/>
          <w:szCs w:val="24"/>
        </w:rPr>
        <w:t>f</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r w:rsidRPr="00070BE8">
        <w:rPr>
          <w:rFonts w:ascii="Times New Roman" w:eastAsiaTheme="minorEastAsia" w:hAnsi="Times New Roman" w:cs="Times New Roman"/>
          <w:sz w:val="24"/>
          <w:szCs w:val="24"/>
        </w:rPr>
        <w:t>Laba Operasi</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lang w:val="en-US"/>
        </w:rPr>
        <w:t>H</w:t>
      </w:r>
      <w:r w:rsidR="00B11F5C">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r w:rsidR="00773047">
        <w:rPr>
          <w:rFonts w:ascii="Times New Roman" w:eastAsiaTheme="minorEastAsia" w:hAnsi="Times New Roman" w:cs="Times New Roman"/>
          <w:sz w:val="24"/>
          <w:szCs w:val="24"/>
        </w:rPr>
        <w:t xml:space="preserve">Omzet Penjualan </w:t>
      </w:r>
      <w:proofErr w:type="spellStart"/>
      <w:r w:rsidRPr="00070BE8">
        <w:rPr>
          <w:rFonts w:ascii="Times New Roman" w:eastAsiaTheme="minorEastAsia" w:hAnsi="Times New Roman" w:cs="Times New Roman"/>
          <w:sz w:val="24"/>
          <w:szCs w:val="24"/>
          <w:lang w:val="en-US"/>
        </w:rPr>
        <w:t>berpengaruh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w:t>
      </w:r>
      <w:proofErr w:type="spellEnd"/>
      <w:r w:rsidR="000A2F2D">
        <w:rPr>
          <w:rFonts w:ascii="Times New Roman" w:eastAsiaTheme="minorEastAsia" w:hAnsi="Times New Roman" w:cs="Times New Roman"/>
          <w:sz w:val="24"/>
          <w:szCs w:val="24"/>
        </w:rPr>
        <w:t>f</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r w:rsidRPr="00070BE8">
        <w:rPr>
          <w:rFonts w:ascii="Times New Roman" w:eastAsiaTheme="minorEastAsia" w:hAnsi="Times New Roman" w:cs="Times New Roman"/>
          <w:sz w:val="24"/>
          <w:szCs w:val="24"/>
        </w:rPr>
        <w:t>Laba Operasi</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b/>
          <w:sz w:val="24"/>
          <w:szCs w:val="24"/>
          <w:lang w:val="en-US"/>
        </w:rPr>
      </w:pPr>
      <w:proofErr w:type="spellStart"/>
      <w:r w:rsidRPr="00070BE8">
        <w:rPr>
          <w:rFonts w:ascii="Times New Roman" w:eastAsiaTheme="minorEastAsia" w:hAnsi="Times New Roman" w:cs="Times New Roman"/>
          <w:b/>
          <w:sz w:val="24"/>
          <w:szCs w:val="24"/>
          <w:lang w:val="en-US"/>
        </w:rPr>
        <w:t>Hipotesis</w:t>
      </w:r>
      <w:proofErr w:type="spellEnd"/>
      <w:r w:rsidRPr="00070BE8">
        <w:rPr>
          <w:rFonts w:ascii="Times New Roman" w:eastAsiaTheme="minorEastAsia" w:hAnsi="Times New Roman" w:cs="Times New Roman"/>
          <w:b/>
          <w:sz w:val="24"/>
          <w:szCs w:val="24"/>
          <w:lang w:val="en-US"/>
        </w:rPr>
        <w:t xml:space="preserve"> </w:t>
      </w:r>
      <w:proofErr w:type="spellStart"/>
      <w:r w:rsidRPr="00070BE8">
        <w:rPr>
          <w:rFonts w:ascii="Times New Roman" w:eastAsiaTheme="minorEastAsia" w:hAnsi="Times New Roman" w:cs="Times New Roman"/>
          <w:b/>
          <w:sz w:val="24"/>
          <w:szCs w:val="24"/>
          <w:lang w:val="en-US"/>
        </w:rPr>
        <w:t>statistik</w:t>
      </w:r>
      <w:proofErr w:type="spellEnd"/>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H</w:t>
      </w:r>
      <w:r w:rsidR="00B11F5C">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vertAlign w:val="subscript"/>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β</w:t>
      </w:r>
      <w:r w:rsidRPr="00070BE8">
        <w:rPr>
          <w:rFonts w:ascii="Times New Roman" w:eastAsiaTheme="minorEastAsia" w:hAnsi="Times New Roman" w:cs="Times New Roman"/>
          <w:sz w:val="24"/>
          <w:szCs w:val="24"/>
          <w:vertAlign w:val="subscript"/>
          <w:lang w:val="en-US"/>
        </w:rPr>
        <w:t>1</w:t>
      </w:r>
      <w:r w:rsidRPr="00070BE8">
        <w:rPr>
          <w:rFonts w:ascii="Times New Roman" w:eastAsiaTheme="minorEastAsia" w:hAnsi="Times New Roman" w:cs="Times New Roman"/>
          <w:sz w:val="24"/>
          <w:szCs w:val="24"/>
          <w:lang w:val="en-US"/>
        </w:rPr>
        <w:t xml:space="preserve"> ≥ 0</w:t>
      </w:r>
    </w:p>
    <w:p w:rsidR="001540D5" w:rsidRDefault="001540D5" w:rsidP="003D2940">
      <w:pPr>
        <w:spacing w:after="200" w:line="480" w:lineRule="auto"/>
        <w:ind w:left="180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H</w:t>
      </w:r>
      <w:r w:rsidR="00B11F5C">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β</w:t>
      </w:r>
      <w:r w:rsidRPr="00070BE8">
        <w:rPr>
          <w:rFonts w:ascii="Times New Roman" w:eastAsiaTheme="minorEastAsia" w:hAnsi="Times New Roman" w:cs="Times New Roman"/>
          <w:sz w:val="24"/>
          <w:szCs w:val="24"/>
          <w:vertAlign w:val="subscript"/>
          <w:lang w:val="en-US"/>
        </w:rPr>
        <w:t>1</w:t>
      </w:r>
      <w:r w:rsidRPr="00070BE8">
        <w:rPr>
          <w:rFonts w:ascii="Times New Roman" w:eastAsiaTheme="minorEastAsia" w:hAnsi="Times New Roman" w:cs="Times New Roman"/>
          <w:sz w:val="24"/>
          <w:szCs w:val="24"/>
          <w:lang w:val="en-US"/>
        </w:rPr>
        <w:t xml:space="preserve"> &lt; 0</w:t>
      </w:r>
    </w:p>
    <w:p w:rsidR="00291DD8" w:rsidRPr="00070BE8" w:rsidRDefault="00291DD8" w:rsidP="003D2940">
      <w:pPr>
        <w:spacing w:after="200" w:line="480" w:lineRule="auto"/>
        <w:ind w:left="1800"/>
        <w:contextualSpacing/>
        <w:jc w:val="both"/>
        <w:rPr>
          <w:rFonts w:ascii="Times New Roman" w:eastAsiaTheme="minorEastAsia" w:hAnsi="Times New Roman" w:cs="Times New Roman"/>
          <w:sz w:val="24"/>
          <w:szCs w:val="24"/>
          <w:lang w:val="en-US"/>
        </w:rPr>
      </w:pPr>
    </w:p>
    <w:p w:rsidR="001540D5" w:rsidRPr="00070BE8" w:rsidRDefault="001540D5" w:rsidP="003D2940">
      <w:pPr>
        <w:numPr>
          <w:ilvl w:val="0"/>
          <w:numId w:val="8"/>
        </w:numPr>
        <w:spacing w:after="200" w:line="480" w:lineRule="auto"/>
        <w:contextualSpacing/>
        <w:jc w:val="both"/>
        <w:rPr>
          <w:rFonts w:ascii="Times New Roman" w:eastAsiaTheme="minorEastAsia" w:hAnsi="Times New Roman" w:cs="Times New Roman"/>
          <w:b/>
          <w:sz w:val="24"/>
          <w:szCs w:val="24"/>
          <w:lang w:val="en-US"/>
        </w:rPr>
      </w:pPr>
      <w:proofErr w:type="spellStart"/>
      <w:r w:rsidRPr="00070BE8">
        <w:rPr>
          <w:rFonts w:ascii="Times New Roman" w:eastAsiaTheme="minorEastAsia" w:hAnsi="Times New Roman" w:cs="Times New Roman"/>
          <w:b/>
          <w:sz w:val="24"/>
          <w:szCs w:val="24"/>
          <w:lang w:val="en-US"/>
        </w:rPr>
        <w:t>Mengukur</w:t>
      </w:r>
      <w:proofErr w:type="spellEnd"/>
      <w:r w:rsidRPr="00070BE8">
        <w:rPr>
          <w:rFonts w:ascii="Times New Roman" w:eastAsiaTheme="minorEastAsia" w:hAnsi="Times New Roman" w:cs="Times New Roman"/>
          <w:b/>
          <w:sz w:val="24"/>
          <w:szCs w:val="24"/>
          <w:lang w:val="en-US"/>
        </w:rPr>
        <w:t xml:space="preserve"> </w:t>
      </w:r>
      <w:proofErr w:type="spellStart"/>
      <w:r w:rsidRPr="00070BE8">
        <w:rPr>
          <w:rFonts w:ascii="Times New Roman" w:eastAsiaTheme="minorEastAsia" w:hAnsi="Times New Roman" w:cs="Times New Roman"/>
          <w:b/>
          <w:sz w:val="24"/>
          <w:szCs w:val="24"/>
          <w:lang w:val="en-US"/>
        </w:rPr>
        <w:t>pengaruh</w:t>
      </w:r>
      <w:proofErr w:type="spellEnd"/>
      <w:r w:rsidRPr="00070BE8">
        <w:rPr>
          <w:rFonts w:ascii="Times New Roman" w:eastAsiaTheme="minorEastAsia" w:hAnsi="Times New Roman" w:cs="Times New Roman"/>
          <w:b/>
          <w:sz w:val="24"/>
          <w:szCs w:val="24"/>
          <w:lang w:val="en-US"/>
        </w:rPr>
        <w:t xml:space="preserve"> </w:t>
      </w:r>
      <w:r w:rsidR="00773047">
        <w:rPr>
          <w:rFonts w:ascii="Times New Roman" w:eastAsiaTheme="minorEastAsia" w:hAnsi="Times New Roman" w:cs="Times New Roman"/>
          <w:b/>
          <w:sz w:val="24"/>
          <w:szCs w:val="24"/>
        </w:rPr>
        <w:t>Biaya Produksi</w:t>
      </w:r>
      <w:r w:rsidRPr="00070BE8">
        <w:rPr>
          <w:rFonts w:ascii="Times New Roman" w:eastAsiaTheme="minorEastAsia" w:hAnsi="Times New Roman" w:cs="Times New Roman"/>
          <w:b/>
          <w:sz w:val="24"/>
          <w:szCs w:val="24"/>
          <w:lang w:val="en-US"/>
        </w:rPr>
        <w:t xml:space="preserve"> </w:t>
      </w:r>
      <w:proofErr w:type="spellStart"/>
      <w:r w:rsidRPr="00070BE8">
        <w:rPr>
          <w:rFonts w:ascii="Times New Roman" w:eastAsiaTheme="minorEastAsia" w:hAnsi="Times New Roman" w:cs="Times New Roman"/>
          <w:b/>
          <w:sz w:val="24"/>
          <w:szCs w:val="24"/>
          <w:lang w:val="en-US"/>
        </w:rPr>
        <w:t>terhadap</w:t>
      </w:r>
      <w:proofErr w:type="spellEnd"/>
      <w:r w:rsidRPr="00070BE8">
        <w:rPr>
          <w:rFonts w:ascii="Times New Roman" w:eastAsiaTheme="minorEastAsia" w:hAnsi="Times New Roman" w:cs="Times New Roman"/>
          <w:b/>
          <w:sz w:val="24"/>
          <w:szCs w:val="24"/>
          <w:lang w:val="en-US"/>
        </w:rPr>
        <w:t xml:space="preserve"> </w:t>
      </w:r>
      <w:r w:rsidRPr="00070BE8">
        <w:rPr>
          <w:rFonts w:ascii="Times New Roman" w:eastAsiaTheme="minorEastAsia" w:hAnsi="Times New Roman" w:cs="Times New Roman"/>
          <w:b/>
          <w:sz w:val="24"/>
          <w:szCs w:val="24"/>
        </w:rPr>
        <w:t>Laba Operasi</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lang w:val="en-US"/>
        </w:rPr>
        <w:lastRenderedPageBreak/>
        <w:t>H</w:t>
      </w:r>
      <w:r w:rsidR="00B11F5C">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r w:rsidR="00773047">
        <w:rPr>
          <w:rFonts w:ascii="Times New Roman" w:eastAsiaTheme="minorEastAsia" w:hAnsi="Times New Roman" w:cs="Times New Roman"/>
          <w:sz w:val="24"/>
          <w:szCs w:val="24"/>
        </w:rPr>
        <w:t>Biaya Produksi</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tidak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berpengaruh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w:t>
      </w:r>
      <w:proofErr w:type="spellEnd"/>
      <w:r w:rsidR="00B75D48">
        <w:rPr>
          <w:rFonts w:ascii="Times New Roman" w:eastAsiaTheme="minorEastAsia" w:hAnsi="Times New Roman" w:cs="Times New Roman"/>
          <w:sz w:val="24"/>
          <w:szCs w:val="24"/>
        </w:rPr>
        <w:t>f</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r w:rsidR="00E139C9" w:rsidRPr="00070BE8">
        <w:rPr>
          <w:rFonts w:ascii="Times New Roman" w:eastAsiaTheme="minorEastAsia" w:hAnsi="Times New Roman" w:cs="Times New Roman"/>
          <w:sz w:val="24"/>
          <w:szCs w:val="24"/>
        </w:rPr>
        <w:t>Laba Operasi</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lang w:val="en-US"/>
        </w:rPr>
        <w:t>H</w:t>
      </w:r>
      <w:r w:rsidR="00B11F5C">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r w:rsidR="00773047">
        <w:rPr>
          <w:rFonts w:ascii="Times New Roman" w:eastAsiaTheme="minorEastAsia" w:hAnsi="Times New Roman" w:cs="Times New Roman"/>
          <w:sz w:val="24"/>
          <w:szCs w:val="24"/>
        </w:rPr>
        <w:t>Biaya Produksi</w:t>
      </w:r>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berpengaruh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negatif</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r w:rsidR="00E139C9" w:rsidRPr="00070BE8">
        <w:rPr>
          <w:rFonts w:ascii="Times New Roman" w:eastAsiaTheme="minorEastAsia" w:hAnsi="Times New Roman" w:cs="Times New Roman"/>
          <w:sz w:val="24"/>
          <w:szCs w:val="24"/>
        </w:rPr>
        <w:t>Laba Operasi</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b/>
          <w:sz w:val="24"/>
          <w:szCs w:val="24"/>
          <w:lang w:val="en-US"/>
        </w:rPr>
      </w:pPr>
      <w:proofErr w:type="spellStart"/>
      <w:r w:rsidRPr="00070BE8">
        <w:rPr>
          <w:rFonts w:ascii="Times New Roman" w:eastAsiaTheme="minorEastAsia" w:hAnsi="Times New Roman" w:cs="Times New Roman"/>
          <w:b/>
          <w:sz w:val="24"/>
          <w:szCs w:val="24"/>
          <w:lang w:val="en-US"/>
        </w:rPr>
        <w:t>Hipotesis</w:t>
      </w:r>
      <w:proofErr w:type="spellEnd"/>
      <w:r w:rsidRPr="00070BE8">
        <w:rPr>
          <w:rFonts w:ascii="Times New Roman" w:eastAsiaTheme="minorEastAsia" w:hAnsi="Times New Roman" w:cs="Times New Roman"/>
          <w:b/>
          <w:sz w:val="24"/>
          <w:szCs w:val="24"/>
          <w:lang w:val="en-US"/>
        </w:rPr>
        <w:t xml:space="preserve"> </w:t>
      </w:r>
      <w:proofErr w:type="spellStart"/>
      <w:r w:rsidRPr="00070BE8">
        <w:rPr>
          <w:rFonts w:ascii="Times New Roman" w:eastAsiaTheme="minorEastAsia" w:hAnsi="Times New Roman" w:cs="Times New Roman"/>
          <w:b/>
          <w:sz w:val="24"/>
          <w:szCs w:val="24"/>
          <w:lang w:val="en-US"/>
        </w:rPr>
        <w:t>statistik</w:t>
      </w:r>
      <w:proofErr w:type="spellEnd"/>
      <w:r w:rsidRPr="00070BE8">
        <w:rPr>
          <w:rFonts w:ascii="Times New Roman" w:eastAsiaTheme="minorEastAsia" w:hAnsi="Times New Roman" w:cs="Times New Roman"/>
          <w:b/>
          <w:sz w:val="24"/>
          <w:szCs w:val="24"/>
          <w:lang w:val="en-US"/>
        </w:rPr>
        <w:t xml:space="preserve"> </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H</w:t>
      </w:r>
      <w:r w:rsidR="00B11F5C">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vertAlign w:val="subscript"/>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β</w:t>
      </w:r>
      <w:r w:rsidRPr="00070BE8">
        <w:rPr>
          <w:rFonts w:ascii="Times New Roman" w:eastAsiaTheme="minorEastAsia" w:hAnsi="Times New Roman" w:cs="Times New Roman"/>
          <w:sz w:val="24"/>
          <w:szCs w:val="24"/>
          <w:vertAlign w:val="subscript"/>
          <w:lang w:val="en-US"/>
        </w:rPr>
        <w:t>2</w:t>
      </w:r>
      <w:r w:rsidRPr="00070BE8">
        <w:rPr>
          <w:rFonts w:ascii="Times New Roman" w:eastAsiaTheme="minorEastAsia" w:hAnsi="Times New Roman" w:cs="Times New Roman"/>
          <w:sz w:val="24"/>
          <w:szCs w:val="24"/>
          <w:lang w:val="en-US"/>
        </w:rPr>
        <w:t xml:space="preserve"> ≥ 0</w:t>
      </w:r>
    </w:p>
    <w:p w:rsidR="001540D5" w:rsidRPr="00070BE8" w:rsidRDefault="001540D5" w:rsidP="003D2940">
      <w:pPr>
        <w:spacing w:after="200" w:line="480" w:lineRule="auto"/>
        <w:ind w:left="180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H</w:t>
      </w:r>
      <w:r w:rsidRPr="00070BE8">
        <w:rPr>
          <w:rFonts w:ascii="Times New Roman" w:eastAsiaTheme="minorEastAsia" w:hAnsi="Times New Roman" w:cs="Times New Roman"/>
          <w:sz w:val="24"/>
          <w:szCs w:val="24"/>
          <w:vertAlign w:val="subscript"/>
          <w:lang w:val="en-US"/>
        </w:rPr>
        <w:t>2</w:t>
      </w:r>
      <w:r w:rsidRPr="00070BE8">
        <w:rPr>
          <w:rFonts w:ascii="Times New Roman" w:eastAsiaTheme="minorEastAsia" w:hAnsi="Times New Roman" w:cs="Times New Roman"/>
          <w:sz w:val="24"/>
          <w:szCs w:val="24"/>
          <w:lang w:val="en-US"/>
        </w:rPr>
        <w:t xml:space="preserve"> </w:t>
      </w:r>
      <w:proofErr w:type="gramStart"/>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β</w:t>
      </w:r>
      <w:r w:rsidRPr="00070BE8">
        <w:rPr>
          <w:rFonts w:ascii="Times New Roman" w:eastAsiaTheme="minorEastAsia" w:hAnsi="Times New Roman" w:cs="Times New Roman"/>
          <w:sz w:val="24"/>
          <w:szCs w:val="24"/>
          <w:vertAlign w:val="subscript"/>
          <w:lang w:val="en-US"/>
        </w:rPr>
        <w:t>2</w:t>
      </w:r>
      <w:r w:rsidRPr="00070BE8">
        <w:rPr>
          <w:rFonts w:ascii="Times New Roman" w:eastAsiaTheme="minorEastAsia" w:hAnsi="Times New Roman" w:cs="Times New Roman"/>
          <w:sz w:val="24"/>
          <w:szCs w:val="24"/>
          <w:lang w:val="en-US"/>
        </w:rPr>
        <w:t xml:space="preserve"> &lt; 0</w:t>
      </w:r>
    </w:p>
    <w:p w:rsidR="00E139C9" w:rsidRPr="00070BE8" w:rsidRDefault="00E139C9" w:rsidP="003D2940">
      <w:pPr>
        <w:numPr>
          <w:ilvl w:val="0"/>
          <w:numId w:val="7"/>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Menentukan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tingkat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signifikansi</w:t>
      </w:r>
      <w:proofErr w:type="spellEnd"/>
      <w:r w:rsidRPr="00070BE8">
        <w:rPr>
          <w:rFonts w:ascii="Times New Roman" w:eastAsiaTheme="minorEastAsia" w:hAnsi="Times New Roman" w:cs="Times New Roman"/>
          <w:sz w:val="24"/>
          <w:szCs w:val="24"/>
          <w:lang w:val="en-US"/>
        </w:rPr>
        <w:t xml:space="preserve"> (α) </w:t>
      </w:r>
      <w:proofErr w:type="spellStart"/>
      <w:r w:rsidRPr="00070BE8">
        <w:rPr>
          <w:rFonts w:ascii="Times New Roman" w:eastAsiaTheme="minorEastAsia" w:hAnsi="Times New Roman" w:cs="Times New Roman"/>
          <w:sz w:val="24"/>
          <w:szCs w:val="24"/>
          <w:lang w:val="en-US"/>
        </w:rPr>
        <w:t>yaitu</w:t>
      </w:r>
      <w:proofErr w:type="spellEnd"/>
      <w:r w:rsidRPr="00070BE8">
        <w:rPr>
          <w:rFonts w:ascii="Times New Roman" w:eastAsiaTheme="minorEastAsia" w:hAnsi="Times New Roman" w:cs="Times New Roman"/>
          <w:sz w:val="24"/>
          <w:szCs w:val="24"/>
          <w:lang w:val="en-US"/>
        </w:rPr>
        <w:t xml:space="preserve"> 10% (0,10)</w:t>
      </w:r>
    </w:p>
    <w:p w:rsidR="00E139C9" w:rsidRPr="00070BE8" w:rsidRDefault="00E139C9" w:rsidP="003D2940">
      <w:pPr>
        <w:numPr>
          <w:ilvl w:val="0"/>
          <w:numId w:val="7"/>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Menghitungan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nilai</w:t>
      </w:r>
      <w:proofErr w:type="spellEnd"/>
      <w:r w:rsidRPr="00070BE8">
        <w:rPr>
          <w:rFonts w:ascii="Times New Roman" w:eastAsiaTheme="minorEastAsia" w:hAnsi="Times New Roman" w:cs="Times New Roman"/>
          <w:sz w:val="24"/>
          <w:szCs w:val="24"/>
          <w:lang w:val="en-US"/>
        </w:rPr>
        <w:t xml:space="preserve"> t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menggunakan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rumus</w:t>
      </w:r>
      <w:proofErr w:type="spellEnd"/>
      <w:r w:rsidRPr="00070BE8">
        <w:rPr>
          <w:rFonts w:ascii="Times New Roman" w:eastAsiaTheme="minorEastAsia" w:hAnsi="Times New Roman" w:cs="Times New Roman"/>
          <w:sz w:val="24"/>
          <w:szCs w:val="24"/>
          <w:lang w:val="en-US"/>
        </w:rPr>
        <w:t xml:space="preserve"> uji T</w:t>
      </w:r>
    </w:p>
    <w:p w:rsidR="00E139C9" w:rsidRPr="00070BE8" w:rsidRDefault="00E139C9" w:rsidP="003D2940">
      <w:pPr>
        <w:numPr>
          <w:ilvl w:val="0"/>
          <w:numId w:val="7"/>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Menentukan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kaidah</w:t>
      </w:r>
      <w:proofErr w:type="spellEnd"/>
      <w:r w:rsidRPr="00070BE8">
        <w:rPr>
          <w:rFonts w:ascii="Times New Roman" w:eastAsiaTheme="minorEastAsia" w:hAnsi="Times New Roman" w:cs="Times New Roman"/>
          <w:sz w:val="24"/>
          <w:szCs w:val="24"/>
          <w:lang w:val="en-US"/>
        </w:rPr>
        <w:t xml:space="preserve"> </w:t>
      </w:r>
      <w:proofErr w:type="spellStart"/>
      <w:proofErr w:type="gramStart"/>
      <w:r w:rsidRPr="00070BE8">
        <w:rPr>
          <w:rFonts w:ascii="Times New Roman" w:eastAsiaTheme="minorEastAsia" w:hAnsi="Times New Roman" w:cs="Times New Roman"/>
          <w:sz w:val="24"/>
          <w:szCs w:val="24"/>
          <w:lang w:val="en-US"/>
        </w:rPr>
        <w:t>kebijakan</w:t>
      </w:r>
      <w:proofErr w:type="spellEnd"/>
      <w:r w:rsidRPr="00070BE8">
        <w:rPr>
          <w:rFonts w:ascii="Times New Roman" w:eastAsiaTheme="minorEastAsia" w:hAnsi="Times New Roman" w:cs="Times New Roman"/>
          <w:sz w:val="24"/>
          <w:szCs w:val="24"/>
          <w:lang w:val="en-US"/>
        </w:rPr>
        <w:t xml:space="preserve"> :</w:t>
      </w:r>
      <w:proofErr w:type="gramEnd"/>
    </w:p>
    <w:p w:rsidR="00E139C9" w:rsidRPr="00070BE8" w:rsidRDefault="00E139C9" w:rsidP="003D2940">
      <w:pPr>
        <w:numPr>
          <w:ilvl w:val="0"/>
          <w:numId w:val="9"/>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Jika</w:t>
      </w:r>
      <w:proofErr w:type="spellEnd"/>
      <w:r w:rsidRPr="00070BE8">
        <w:rPr>
          <w:rFonts w:ascii="Times New Roman" w:eastAsiaTheme="minorEastAsia" w:hAnsi="Times New Roman" w:cs="Times New Roman"/>
          <w:sz w:val="24"/>
          <w:szCs w:val="24"/>
          <w:lang w:val="en-US"/>
        </w:rPr>
        <w:t xml:space="preserve"> t </w:t>
      </w:r>
      <w:proofErr w:type="spellStart"/>
      <w:r w:rsidRPr="00070BE8">
        <w:rPr>
          <w:rFonts w:ascii="Times New Roman" w:eastAsiaTheme="minorEastAsia" w:hAnsi="Times New Roman" w:cs="Times New Roman"/>
          <w:sz w:val="24"/>
          <w:szCs w:val="24"/>
          <w:vertAlign w:val="subscript"/>
          <w:lang w:val="en-US"/>
        </w:rPr>
        <w:t>hitung</w:t>
      </w:r>
      <w:proofErr w:type="spellEnd"/>
      <w:r w:rsidRPr="00070BE8">
        <w:rPr>
          <w:rFonts w:ascii="Times New Roman" w:eastAsiaTheme="minorEastAsia" w:hAnsi="Times New Roman" w:cs="Times New Roman"/>
          <w:sz w:val="24"/>
          <w:szCs w:val="24"/>
          <w:vertAlign w:val="subscript"/>
          <w:lang w:val="en-US"/>
        </w:rPr>
        <w:t xml:space="preserve"> </w:t>
      </w:r>
      <w:r w:rsidRPr="00070BE8">
        <w:rPr>
          <w:rFonts w:ascii="Times New Roman" w:eastAsiaTheme="minorEastAsia" w:hAnsi="Times New Roman" w:cs="Times New Roman"/>
          <w:sz w:val="24"/>
          <w:szCs w:val="24"/>
          <w:lang w:val="en-US"/>
        </w:rPr>
        <w:t xml:space="preserve">&gt; t </w:t>
      </w:r>
      <w:proofErr w:type="spellStart"/>
      <w:proofErr w:type="gramStart"/>
      <w:r w:rsidRPr="00070BE8">
        <w:rPr>
          <w:rFonts w:ascii="Times New Roman" w:eastAsiaTheme="minorEastAsia" w:hAnsi="Times New Roman" w:cs="Times New Roman"/>
          <w:sz w:val="24"/>
          <w:szCs w:val="24"/>
          <w:vertAlign w:val="subscript"/>
          <w:lang w:val="en-US"/>
        </w:rPr>
        <w:t>tabel</w:t>
      </w:r>
      <w:proofErr w:type="spellEnd"/>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maka</w:t>
      </w:r>
      <w:proofErr w:type="spellEnd"/>
      <w:r w:rsidRPr="00070BE8">
        <w:rPr>
          <w:rFonts w:ascii="Times New Roman" w:eastAsiaTheme="minorEastAsia" w:hAnsi="Times New Roman" w:cs="Times New Roman"/>
          <w:sz w:val="24"/>
          <w:szCs w:val="24"/>
          <w:lang w:val="en-US"/>
        </w:rPr>
        <w:t xml:space="preserve"> Ho </w:t>
      </w:r>
      <w:proofErr w:type="spellStart"/>
      <w:r w:rsidRPr="00070BE8">
        <w:rPr>
          <w:rFonts w:ascii="Times New Roman" w:eastAsiaTheme="minorEastAsia" w:hAnsi="Times New Roman" w:cs="Times New Roman"/>
          <w:sz w:val="24"/>
          <w:szCs w:val="24"/>
          <w:lang w:val="en-US"/>
        </w:rPr>
        <w:t>ditolak</w:t>
      </w:r>
      <w:proofErr w:type="spellEnd"/>
    </w:p>
    <w:p w:rsidR="00E139C9" w:rsidRPr="00070BE8" w:rsidRDefault="00E139C9" w:rsidP="003D2940">
      <w:pPr>
        <w:numPr>
          <w:ilvl w:val="0"/>
          <w:numId w:val="9"/>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Jika</w:t>
      </w:r>
      <w:proofErr w:type="spellEnd"/>
      <w:r w:rsidRPr="00070BE8">
        <w:rPr>
          <w:rFonts w:ascii="Times New Roman" w:eastAsiaTheme="minorEastAsia" w:hAnsi="Times New Roman" w:cs="Times New Roman"/>
          <w:sz w:val="24"/>
          <w:szCs w:val="24"/>
          <w:lang w:val="en-US"/>
        </w:rPr>
        <w:t xml:space="preserve"> t </w:t>
      </w:r>
      <w:proofErr w:type="spellStart"/>
      <w:r w:rsidRPr="00070BE8">
        <w:rPr>
          <w:rFonts w:ascii="Times New Roman" w:eastAsiaTheme="minorEastAsia" w:hAnsi="Times New Roman" w:cs="Times New Roman"/>
          <w:sz w:val="24"/>
          <w:szCs w:val="24"/>
          <w:vertAlign w:val="subscript"/>
          <w:lang w:val="en-US"/>
        </w:rPr>
        <w:t>hitung</w:t>
      </w:r>
      <w:proofErr w:type="spellEnd"/>
      <w:r w:rsidRPr="00070BE8">
        <w:rPr>
          <w:rFonts w:ascii="Times New Roman" w:eastAsiaTheme="minorEastAsia" w:hAnsi="Times New Roman" w:cs="Times New Roman"/>
          <w:sz w:val="24"/>
          <w:szCs w:val="24"/>
          <w:vertAlign w:val="subscript"/>
          <w:lang w:val="en-US"/>
        </w:rPr>
        <w:t xml:space="preserve"> </w:t>
      </w:r>
      <w:r w:rsidRPr="00070BE8">
        <w:rPr>
          <w:rFonts w:ascii="Times New Roman" w:eastAsiaTheme="minorEastAsia" w:hAnsi="Times New Roman" w:cs="Times New Roman"/>
          <w:sz w:val="24"/>
          <w:szCs w:val="24"/>
          <w:lang w:val="en-US"/>
        </w:rPr>
        <w:t xml:space="preserve">≤ t </w:t>
      </w:r>
      <w:proofErr w:type="spellStart"/>
      <w:proofErr w:type="gramStart"/>
      <w:r w:rsidRPr="00070BE8">
        <w:rPr>
          <w:rFonts w:ascii="Times New Roman" w:eastAsiaTheme="minorEastAsia" w:hAnsi="Times New Roman" w:cs="Times New Roman"/>
          <w:sz w:val="24"/>
          <w:szCs w:val="24"/>
          <w:vertAlign w:val="subscript"/>
          <w:lang w:val="en-US"/>
        </w:rPr>
        <w:t>tabel</w:t>
      </w:r>
      <w:proofErr w:type="spellEnd"/>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maka</w:t>
      </w:r>
      <w:proofErr w:type="spellEnd"/>
      <w:r w:rsidRPr="00070BE8">
        <w:rPr>
          <w:rFonts w:ascii="Times New Roman" w:eastAsiaTheme="minorEastAsia" w:hAnsi="Times New Roman" w:cs="Times New Roman"/>
          <w:sz w:val="24"/>
          <w:szCs w:val="24"/>
          <w:lang w:val="en-US"/>
        </w:rPr>
        <w:t xml:space="preserve"> Ho </w:t>
      </w:r>
      <w:proofErr w:type="spellStart"/>
      <w:r w:rsidRPr="00070BE8">
        <w:rPr>
          <w:rFonts w:ascii="Times New Roman" w:eastAsiaTheme="minorEastAsia" w:hAnsi="Times New Roman" w:cs="Times New Roman"/>
          <w:sz w:val="24"/>
          <w:szCs w:val="24"/>
          <w:lang w:val="en-US"/>
        </w:rPr>
        <w:t>diterima</w:t>
      </w:r>
      <w:proofErr w:type="spellEnd"/>
    </w:p>
    <w:p w:rsidR="00F15211" w:rsidRPr="00773047" w:rsidRDefault="00E139C9" w:rsidP="003D2940">
      <w:pPr>
        <w:numPr>
          <w:ilvl w:val="0"/>
          <w:numId w:val="7"/>
        </w:numPr>
        <w:spacing w:after="200" w:line="480" w:lineRule="auto"/>
        <w:contextualSpacing/>
        <w:jc w:val="both"/>
        <w:rPr>
          <w:rFonts w:ascii="Times New Roman" w:eastAsiaTheme="minorEastAsia" w:hAnsi="Times New Roman" w:cs="Times New Roman"/>
          <w:sz w:val="24"/>
          <w:szCs w:val="24"/>
          <w:lang w:val="en-US"/>
        </w:rPr>
      </w:pPr>
      <w:proofErr w:type="spellStart"/>
      <w:r w:rsidRPr="00070BE8">
        <w:rPr>
          <w:rFonts w:ascii="Times New Roman" w:eastAsiaTheme="minorEastAsia" w:hAnsi="Times New Roman" w:cs="Times New Roman"/>
          <w:sz w:val="24"/>
          <w:szCs w:val="24"/>
          <w:lang w:val="en-US"/>
        </w:rPr>
        <w:t>Membandingkan</w:t>
      </w:r>
      <w:proofErr w:type="spellEnd"/>
      <w:r w:rsidRPr="00070BE8">
        <w:rPr>
          <w:rFonts w:ascii="Times New Roman" w:eastAsiaTheme="minorEastAsia" w:hAnsi="Times New Roman" w:cs="Times New Roman"/>
          <w:sz w:val="24"/>
          <w:szCs w:val="24"/>
          <w:lang w:val="en-US"/>
        </w:rPr>
        <w:t xml:space="preserve"> t </w:t>
      </w:r>
      <w:proofErr w:type="spellStart"/>
      <w:r w:rsidRPr="00070BE8">
        <w:rPr>
          <w:rFonts w:ascii="Times New Roman" w:eastAsiaTheme="minorEastAsia" w:hAnsi="Times New Roman" w:cs="Times New Roman"/>
          <w:sz w:val="24"/>
          <w:szCs w:val="24"/>
          <w:vertAlign w:val="subscript"/>
          <w:lang w:val="en-US"/>
        </w:rPr>
        <w:t>hitung</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t </w:t>
      </w:r>
      <w:proofErr w:type="spellStart"/>
      <w:r w:rsidRPr="00070BE8">
        <w:rPr>
          <w:rFonts w:ascii="Times New Roman" w:eastAsiaTheme="minorEastAsia" w:hAnsi="Times New Roman" w:cs="Times New Roman"/>
          <w:sz w:val="24"/>
          <w:szCs w:val="24"/>
          <w:vertAlign w:val="subscript"/>
          <w:lang w:val="en-US"/>
        </w:rPr>
        <w:t>tabel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untuk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menetukan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keputusan</w:t>
      </w:r>
      <w:proofErr w:type="spellEnd"/>
    </w:p>
    <w:p w:rsidR="00E139C9" w:rsidRPr="009F7EBC" w:rsidRDefault="00E139C9" w:rsidP="003D2940">
      <w:pPr>
        <w:pStyle w:val="ListParagraph"/>
        <w:numPr>
          <w:ilvl w:val="0"/>
          <w:numId w:val="22"/>
        </w:numPr>
        <w:spacing w:after="200" w:line="480" w:lineRule="auto"/>
        <w:jc w:val="both"/>
        <w:rPr>
          <w:rFonts w:ascii="Times New Roman" w:eastAsiaTheme="minorEastAsia" w:hAnsi="Times New Roman" w:cs="Times New Roman"/>
          <w:sz w:val="24"/>
          <w:szCs w:val="24"/>
          <w:lang w:val="en-US"/>
        </w:rPr>
      </w:pPr>
      <w:r w:rsidRPr="009F7EBC">
        <w:rPr>
          <w:rFonts w:ascii="Times New Roman" w:eastAsiaTheme="minorEastAsia" w:hAnsi="Times New Roman" w:cs="Times New Roman"/>
          <w:b/>
          <w:sz w:val="24"/>
          <w:szCs w:val="24"/>
          <w:lang w:val="en-US"/>
        </w:rPr>
        <w:t xml:space="preserve">Uji </w:t>
      </w:r>
      <w:proofErr w:type="spellStart"/>
      <w:r w:rsidRPr="009F7EBC">
        <w:rPr>
          <w:rFonts w:ascii="Times New Roman" w:eastAsiaTheme="minorEastAsia" w:hAnsi="Times New Roman" w:cs="Times New Roman"/>
          <w:b/>
          <w:sz w:val="24"/>
          <w:szCs w:val="24"/>
          <w:lang w:val="en-US"/>
        </w:rPr>
        <w:t>Simultan</w:t>
      </w:r>
      <w:proofErr w:type="spellEnd"/>
      <w:r w:rsidRPr="009F7EBC">
        <w:rPr>
          <w:rFonts w:ascii="Times New Roman" w:eastAsiaTheme="minorEastAsia" w:hAnsi="Times New Roman" w:cs="Times New Roman"/>
          <w:b/>
          <w:sz w:val="24"/>
          <w:szCs w:val="24"/>
          <w:lang w:val="en-US"/>
        </w:rPr>
        <w:t xml:space="preserve"> (F test)</w:t>
      </w:r>
    </w:p>
    <w:p w:rsidR="002A028E" w:rsidRPr="00070BE8" w:rsidRDefault="00E139C9" w:rsidP="00EF69BC">
      <w:pPr>
        <w:spacing w:after="200" w:line="480" w:lineRule="auto"/>
        <w:ind w:firstLine="72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 xml:space="preserve">Uji </w:t>
      </w:r>
      <w:proofErr w:type="spellStart"/>
      <w:r w:rsidRPr="00070BE8">
        <w:rPr>
          <w:rFonts w:ascii="Times New Roman" w:eastAsiaTheme="minorEastAsia" w:hAnsi="Times New Roman" w:cs="Times New Roman"/>
          <w:sz w:val="24"/>
          <w:szCs w:val="24"/>
          <w:lang w:val="en-US"/>
        </w:rPr>
        <w:t>parsial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dilakukan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untuk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menguji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seberapa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jauh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independen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secara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bersama-sama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simultan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mampu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mempengaruhi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dependen</w:t>
      </w:r>
      <w:proofErr w:type="spellEnd"/>
      <w:r w:rsidRPr="00070BE8">
        <w:rPr>
          <w:rFonts w:ascii="Times New Roman" w:eastAsiaTheme="minorEastAsia" w:hAnsi="Times New Roman" w:cs="Times New Roman"/>
          <w:sz w:val="24"/>
          <w:szCs w:val="24"/>
          <w:lang w:val="en-US"/>
        </w:rPr>
        <w:t xml:space="preserve"> (Sugiyono,2008). </w:t>
      </w:r>
      <w:proofErr w:type="spellStart"/>
      <w:r w:rsidRPr="00070BE8">
        <w:rPr>
          <w:rFonts w:ascii="Times New Roman" w:eastAsiaTheme="minorEastAsia" w:hAnsi="Times New Roman" w:cs="Times New Roman"/>
          <w:sz w:val="24"/>
          <w:szCs w:val="24"/>
          <w:lang w:val="en-US"/>
        </w:rPr>
        <w:t>Besarnya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pengaruh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independen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dependen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dapat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dilihat</w:t>
      </w:r>
      <w:proofErr w:type="spellEnd"/>
      <w:r w:rsidRPr="00070BE8">
        <w:rPr>
          <w:rFonts w:ascii="Times New Roman" w:eastAsiaTheme="minorEastAsia" w:hAnsi="Times New Roman" w:cs="Times New Roman"/>
          <w:sz w:val="24"/>
          <w:szCs w:val="24"/>
          <w:lang w:val="en-US"/>
        </w:rPr>
        <w:t xml:space="preserve"> pada </w:t>
      </w:r>
      <w:proofErr w:type="spellStart"/>
      <w:r w:rsidRPr="00070BE8">
        <w:rPr>
          <w:rFonts w:ascii="Times New Roman" w:eastAsiaTheme="minorEastAsia" w:hAnsi="Times New Roman" w:cs="Times New Roman"/>
          <w:sz w:val="24"/>
          <w:szCs w:val="24"/>
          <w:lang w:val="en-US"/>
        </w:rPr>
        <w:t>nilai</w:t>
      </w:r>
      <w:proofErr w:type="spellEnd"/>
      <w:r w:rsidRPr="00070BE8">
        <w:rPr>
          <w:rFonts w:ascii="Times New Roman" w:eastAsiaTheme="minorEastAsia" w:hAnsi="Times New Roman" w:cs="Times New Roman"/>
          <w:sz w:val="24"/>
          <w:szCs w:val="24"/>
          <w:lang w:val="en-US"/>
        </w:rPr>
        <w:t xml:space="preserve"> F </w:t>
      </w:r>
      <w:proofErr w:type="spellStart"/>
      <w:r w:rsidRPr="00070BE8">
        <w:rPr>
          <w:rFonts w:ascii="Times New Roman" w:eastAsiaTheme="minorEastAsia" w:hAnsi="Times New Roman" w:cs="Times New Roman"/>
          <w:sz w:val="24"/>
          <w:szCs w:val="24"/>
          <w:lang w:val="en-US"/>
        </w:rPr>
        <w:t>statistik</w:t>
      </w:r>
      <w:proofErr w:type="spellEnd"/>
      <w:r w:rsidRPr="00070BE8">
        <w:rPr>
          <w:rFonts w:ascii="Times New Roman" w:eastAsiaTheme="minorEastAsia" w:hAnsi="Times New Roman" w:cs="Times New Roman"/>
          <w:sz w:val="24"/>
          <w:szCs w:val="24"/>
          <w:lang w:val="en-US"/>
        </w:rPr>
        <w:t xml:space="preserve"> dan </w:t>
      </w:r>
      <w:proofErr w:type="spellStart"/>
      <w:r w:rsidRPr="00070BE8">
        <w:rPr>
          <w:rFonts w:ascii="Times New Roman" w:eastAsiaTheme="minorEastAsia" w:hAnsi="Times New Roman" w:cs="Times New Roman"/>
          <w:sz w:val="24"/>
          <w:szCs w:val="24"/>
          <w:lang w:val="en-US"/>
        </w:rPr>
        <w:t>nilai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probabilitas</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Jika</w:t>
      </w:r>
      <w:proofErr w:type="spellEnd"/>
      <w:r w:rsidRPr="00070BE8">
        <w:rPr>
          <w:rFonts w:ascii="Times New Roman" w:eastAsiaTheme="minorEastAsia" w:hAnsi="Times New Roman" w:cs="Times New Roman"/>
          <w:sz w:val="24"/>
          <w:szCs w:val="24"/>
          <w:lang w:val="en-US"/>
        </w:rPr>
        <w:t xml:space="preserve"> p-value &lt; α </w:t>
      </w:r>
      <w:proofErr w:type="spellStart"/>
      <w:r w:rsidRPr="00070BE8">
        <w:rPr>
          <w:rFonts w:ascii="Times New Roman" w:eastAsiaTheme="minorEastAsia" w:hAnsi="Times New Roman" w:cs="Times New Roman"/>
          <w:sz w:val="24"/>
          <w:szCs w:val="24"/>
          <w:lang w:val="en-US"/>
        </w:rPr>
        <w:t>maka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terdapat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pengaruh</w:t>
      </w:r>
      <w:proofErr w:type="spellEnd"/>
      <w:r w:rsidRPr="00070BE8">
        <w:rPr>
          <w:rFonts w:ascii="Times New Roman" w:eastAsiaTheme="minorEastAsia" w:hAnsi="Times New Roman" w:cs="Times New Roman"/>
          <w:sz w:val="24"/>
          <w:szCs w:val="24"/>
          <w:lang w:val="en-US"/>
        </w:rPr>
        <w:t xml:space="preserve"> yang </w:t>
      </w:r>
      <w:proofErr w:type="spellStart"/>
      <w:r w:rsidRPr="00070BE8">
        <w:rPr>
          <w:rFonts w:ascii="Times New Roman" w:eastAsiaTheme="minorEastAsia" w:hAnsi="Times New Roman" w:cs="Times New Roman"/>
          <w:sz w:val="24"/>
          <w:szCs w:val="24"/>
          <w:lang w:val="en-US"/>
        </w:rPr>
        <w:t>signifikan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dari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independen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dependen</w:t>
      </w:r>
      <w:proofErr w:type="spellEnd"/>
      <w:r w:rsidRPr="00070BE8">
        <w:rPr>
          <w:rFonts w:ascii="Times New Roman" w:eastAsiaTheme="minorEastAsia" w:hAnsi="Times New Roman" w:cs="Times New Roman"/>
          <w:sz w:val="24"/>
          <w:szCs w:val="24"/>
          <w:lang w:val="en-US"/>
        </w:rPr>
        <w:t xml:space="preserve">. </w:t>
      </w:r>
    </w:p>
    <w:p w:rsidR="00523832" w:rsidRPr="009F7EBC" w:rsidRDefault="00517CB7" w:rsidP="003D2940">
      <w:pPr>
        <w:pStyle w:val="ListParagraph"/>
        <w:numPr>
          <w:ilvl w:val="2"/>
          <w:numId w:val="20"/>
        </w:numPr>
        <w:spacing w:after="200" w:line="480" w:lineRule="auto"/>
        <w:jc w:val="both"/>
        <w:rPr>
          <w:rFonts w:ascii="Times New Roman" w:eastAsiaTheme="minorEastAsia" w:hAnsi="Times New Roman" w:cs="Times New Roman"/>
          <w:b/>
          <w:sz w:val="24"/>
          <w:szCs w:val="24"/>
          <w:lang w:val="en-US"/>
        </w:rPr>
      </w:pPr>
      <w:r w:rsidRPr="009F7EBC">
        <w:rPr>
          <w:rFonts w:ascii="Times New Roman" w:eastAsiaTheme="minorEastAsia" w:hAnsi="Times New Roman" w:cs="Times New Roman"/>
          <w:sz w:val="24"/>
          <w:szCs w:val="24"/>
        </w:rPr>
        <w:t xml:space="preserve"> </w:t>
      </w:r>
      <w:r w:rsidR="00E139C9" w:rsidRPr="009F7EBC">
        <w:rPr>
          <w:rFonts w:ascii="Times New Roman" w:eastAsiaTheme="minorEastAsia" w:hAnsi="Times New Roman" w:cs="Times New Roman"/>
          <w:b/>
          <w:sz w:val="24"/>
          <w:szCs w:val="24"/>
          <w:lang w:val="en-US"/>
        </w:rPr>
        <w:t xml:space="preserve">Uji </w:t>
      </w:r>
      <w:proofErr w:type="spellStart"/>
      <w:r w:rsidR="00E139C9" w:rsidRPr="009F7EBC">
        <w:rPr>
          <w:rFonts w:ascii="Times New Roman" w:eastAsiaTheme="minorEastAsia" w:hAnsi="Times New Roman" w:cs="Times New Roman"/>
          <w:b/>
          <w:sz w:val="24"/>
          <w:szCs w:val="24"/>
          <w:lang w:val="en-US"/>
        </w:rPr>
        <w:t>Koefisien</w:t>
      </w:r>
      <w:proofErr w:type="spellEnd"/>
      <w:r w:rsidR="00E139C9" w:rsidRPr="009F7EBC">
        <w:rPr>
          <w:rFonts w:ascii="Times New Roman" w:eastAsiaTheme="minorEastAsia" w:hAnsi="Times New Roman" w:cs="Times New Roman"/>
          <w:b/>
          <w:sz w:val="24"/>
          <w:szCs w:val="24"/>
          <w:lang w:val="en-US"/>
        </w:rPr>
        <w:t xml:space="preserve"> </w:t>
      </w:r>
      <w:proofErr w:type="spellStart"/>
      <w:r w:rsidR="00E139C9" w:rsidRPr="009F7EBC">
        <w:rPr>
          <w:rFonts w:ascii="Times New Roman" w:eastAsiaTheme="minorEastAsia" w:hAnsi="Times New Roman" w:cs="Times New Roman"/>
          <w:b/>
          <w:sz w:val="24"/>
          <w:szCs w:val="24"/>
          <w:lang w:val="en-US"/>
        </w:rPr>
        <w:t>Determinasi</w:t>
      </w:r>
      <w:proofErr w:type="spellEnd"/>
    </w:p>
    <w:p w:rsidR="00E139C9" w:rsidRPr="00523832" w:rsidRDefault="00E139C9" w:rsidP="003D2940">
      <w:pPr>
        <w:spacing w:after="200" w:line="480" w:lineRule="auto"/>
        <w:ind w:firstLine="720"/>
        <w:jc w:val="both"/>
        <w:rPr>
          <w:rFonts w:ascii="Times New Roman" w:eastAsiaTheme="minorEastAsia" w:hAnsi="Times New Roman" w:cs="Times New Roman"/>
          <w:sz w:val="24"/>
          <w:szCs w:val="24"/>
          <w:lang w:val="en-US"/>
        </w:rPr>
      </w:pPr>
      <w:r w:rsidRPr="00523832">
        <w:rPr>
          <w:rFonts w:ascii="Times New Roman" w:eastAsiaTheme="minorEastAsia" w:hAnsi="Times New Roman" w:cs="Times New Roman"/>
          <w:sz w:val="24"/>
          <w:szCs w:val="24"/>
          <w:lang w:val="en-US"/>
        </w:rPr>
        <w:t xml:space="preserve">Pada model </w:t>
      </w:r>
      <w:proofErr w:type="spellStart"/>
      <w:r w:rsidRPr="00523832">
        <w:rPr>
          <w:rFonts w:ascii="Times New Roman" w:eastAsiaTheme="minorEastAsia" w:hAnsi="Times New Roman" w:cs="Times New Roman"/>
          <w:sz w:val="24"/>
          <w:szCs w:val="24"/>
          <w:lang w:val="en-US"/>
        </w:rPr>
        <w:t>regresi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berganda</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perlu</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dilakukan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pengujian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hipotesis</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berganda</w:t>
      </w:r>
      <w:proofErr w:type="spellEnd"/>
      <w:r w:rsidRPr="00523832">
        <w:rPr>
          <w:rFonts w:ascii="Times New Roman" w:eastAsiaTheme="minorEastAsia" w:hAnsi="Times New Roman" w:cs="Times New Roman"/>
          <w:sz w:val="24"/>
          <w:szCs w:val="24"/>
          <w:lang w:val="en-US"/>
        </w:rPr>
        <w:t>,</w:t>
      </w:r>
      <w:r w:rsidR="00523832" w:rsidRPr="00523832">
        <w:rPr>
          <w:rFonts w:ascii="Times New Roman" w:eastAsiaTheme="minorEastAsia" w:hAnsi="Times New Roman" w:cs="Times New Roman"/>
          <w:sz w:val="24"/>
          <w:szCs w:val="24"/>
        </w:rPr>
        <w:t xml:space="preserve"> </w:t>
      </w:r>
      <w:proofErr w:type="spellStart"/>
      <w:r w:rsidRPr="00523832">
        <w:rPr>
          <w:rFonts w:ascii="Times New Roman" w:eastAsiaTheme="minorEastAsia" w:hAnsi="Times New Roman" w:cs="Times New Roman"/>
          <w:sz w:val="24"/>
          <w:szCs w:val="24"/>
          <w:lang w:val="en-US"/>
        </w:rPr>
        <w:t>yaitu</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pengujian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apakah</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sekelompok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bebas</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tidak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memiliki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dampak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terhadap</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terikat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dengan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mengontrol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dampak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bebas</w:t>
      </w:r>
      <w:proofErr w:type="spellEnd"/>
      <w:r w:rsidRPr="00523832">
        <w:rPr>
          <w:rFonts w:ascii="Times New Roman" w:eastAsiaTheme="minorEastAsia" w:hAnsi="Times New Roman" w:cs="Times New Roman"/>
          <w:sz w:val="24"/>
          <w:szCs w:val="24"/>
          <w:lang w:val="en-US"/>
        </w:rPr>
        <w:t xml:space="preserve"> yang lain (M. </w:t>
      </w:r>
      <w:proofErr w:type="spellStart"/>
      <w:r w:rsidRPr="00523832">
        <w:rPr>
          <w:rFonts w:ascii="Times New Roman" w:eastAsiaTheme="minorEastAsia" w:hAnsi="Times New Roman" w:cs="Times New Roman"/>
          <w:sz w:val="24"/>
          <w:szCs w:val="24"/>
          <w:lang w:val="en-US"/>
        </w:rPr>
        <w:t>Doddy</w:t>
      </w:r>
      <w:proofErr w:type="spellEnd"/>
      <w:r w:rsidRPr="00523832">
        <w:rPr>
          <w:rFonts w:ascii="Times New Roman" w:eastAsiaTheme="minorEastAsia" w:hAnsi="Times New Roman" w:cs="Times New Roman"/>
          <w:sz w:val="24"/>
          <w:szCs w:val="24"/>
          <w:lang w:val="en-US"/>
        </w:rPr>
        <w:t xml:space="preserve">, </w:t>
      </w:r>
      <w:r w:rsidRPr="00523832">
        <w:rPr>
          <w:rFonts w:ascii="Times New Roman" w:eastAsiaTheme="minorEastAsia" w:hAnsi="Times New Roman" w:cs="Times New Roman"/>
          <w:sz w:val="24"/>
          <w:szCs w:val="24"/>
          <w:lang w:val="en-US"/>
        </w:rPr>
        <w:lastRenderedPageBreak/>
        <w:t xml:space="preserve">2012). </w:t>
      </w:r>
      <w:proofErr w:type="spellStart"/>
      <w:r w:rsidRPr="00523832">
        <w:rPr>
          <w:rFonts w:ascii="Times New Roman" w:eastAsiaTheme="minorEastAsia" w:hAnsi="Times New Roman" w:cs="Times New Roman"/>
          <w:sz w:val="24"/>
          <w:szCs w:val="24"/>
          <w:lang w:val="en-US"/>
        </w:rPr>
        <w:t>Pengujian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tersebut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dapat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dilakukan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dengan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melihat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nilai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koefisien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determinasi</w:t>
      </w:r>
      <w:proofErr w:type="spellEnd"/>
      <w:r w:rsidRPr="00523832">
        <w:rPr>
          <w:rFonts w:ascii="Times New Roman" w:eastAsiaTheme="minorEastAsia" w:hAnsi="Times New Roman" w:cs="Times New Roman"/>
          <w:sz w:val="24"/>
          <w:szCs w:val="24"/>
          <w:lang w:val="en-US"/>
        </w:rPr>
        <w:t xml:space="preserve"> (R2). </w:t>
      </w:r>
      <w:proofErr w:type="spellStart"/>
      <w:r w:rsidRPr="00523832">
        <w:rPr>
          <w:rFonts w:ascii="Times New Roman" w:eastAsiaTheme="minorEastAsia" w:hAnsi="Times New Roman" w:cs="Times New Roman"/>
          <w:sz w:val="24"/>
          <w:szCs w:val="24"/>
          <w:lang w:val="en-US"/>
        </w:rPr>
        <w:t>Koefisien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determinasi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menunjukan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proporsi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terikat</w:t>
      </w:r>
      <w:proofErr w:type="spellEnd"/>
      <w:r w:rsidRPr="00523832">
        <w:rPr>
          <w:rFonts w:ascii="Times New Roman" w:eastAsiaTheme="minorEastAsia" w:hAnsi="Times New Roman" w:cs="Times New Roman"/>
          <w:sz w:val="24"/>
          <w:szCs w:val="24"/>
          <w:lang w:val="en-US"/>
        </w:rPr>
        <w:t xml:space="preserve"> (Y) yang </w:t>
      </w:r>
      <w:proofErr w:type="spellStart"/>
      <w:r w:rsidRPr="00523832">
        <w:rPr>
          <w:rFonts w:ascii="Times New Roman" w:eastAsiaTheme="minorEastAsia" w:hAnsi="Times New Roman" w:cs="Times New Roman"/>
          <w:sz w:val="24"/>
          <w:szCs w:val="24"/>
          <w:lang w:val="en-US"/>
        </w:rPr>
        <w:t>dapat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dijelaskan</w:t>
      </w:r>
      <w:proofErr w:type="spellEnd"/>
      <w:r w:rsidRPr="00523832">
        <w:rPr>
          <w:rFonts w:ascii="Times New Roman" w:eastAsiaTheme="minorEastAsia" w:hAnsi="Times New Roman" w:cs="Times New Roman"/>
          <w:sz w:val="24"/>
          <w:szCs w:val="24"/>
          <w:lang w:val="en-US"/>
        </w:rPr>
        <w:t xml:space="preserve"> oleh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bebas</w:t>
      </w:r>
      <w:proofErr w:type="spellEnd"/>
      <w:r w:rsidRPr="00523832">
        <w:rPr>
          <w:rFonts w:ascii="Times New Roman" w:eastAsiaTheme="minorEastAsia" w:hAnsi="Times New Roman" w:cs="Times New Roman"/>
          <w:sz w:val="24"/>
          <w:szCs w:val="24"/>
          <w:lang w:val="en-US"/>
        </w:rPr>
        <w:t xml:space="preserve"> (X). Nilai R2 </w:t>
      </w:r>
      <w:proofErr w:type="spellStart"/>
      <w:r w:rsidRPr="00523832">
        <w:rPr>
          <w:rFonts w:ascii="Times New Roman" w:eastAsiaTheme="minorEastAsia" w:hAnsi="Times New Roman" w:cs="Times New Roman"/>
          <w:sz w:val="24"/>
          <w:szCs w:val="24"/>
          <w:lang w:val="en-US"/>
        </w:rPr>
        <w:t>selalu</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terletak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diantara</w:t>
      </w:r>
      <w:proofErr w:type="spellEnd"/>
      <w:r w:rsidRPr="00523832">
        <w:rPr>
          <w:rFonts w:ascii="Times New Roman" w:eastAsiaTheme="minorEastAsia" w:hAnsi="Times New Roman" w:cs="Times New Roman"/>
          <w:sz w:val="24"/>
          <w:szCs w:val="24"/>
          <w:lang w:val="en-US"/>
        </w:rPr>
        <w:t xml:space="preserve"> 0 dan 1. </w:t>
      </w:r>
      <w:proofErr w:type="spellStart"/>
      <w:r w:rsidRPr="00523832">
        <w:rPr>
          <w:rFonts w:ascii="Times New Roman" w:eastAsiaTheme="minorEastAsia" w:hAnsi="Times New Roman" w:cs="Times New Roman"/>
          <w:sz w:val="24"/>
          <w:szCs w:val="24"/>
          <w:lang w:val="en-US"/>
        </w:rPr>
        <w:t>Semakin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mendekati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angka</w:t>
      </w:r>
      <w:proofErr w:type="spellEnd"/>
      <w:r w:rsidRPr="00523832">
        <w:rPr>
          <w:rFonts w:ascii="Times New Roman" w:eastAsiaTheme="minorEastAsia" w:hAnsi="Times New Roman" w:cs="Times New Roman"/>
          <w:sz w:val="24"/>
          <w:szCs w:val="24"/>
          <w:lang w:val="en-US"/>
        </w:rPr>
        <w:t xml:space="preserve"> 1 </w:t>
      </w:r>
      <w:proofErr w:type="spellStart"/>
      <w:r w:rsidRPr="00523832">
        <w:rPr>
          <w:rFonts w:ascii="Times New Roman" w:eastAsiaTheme="minorEastAsia" w:hAnsi="Times New Roman" w:cs="Times New Roman"/>
          <w:sz w:val="24"/>
          <w:szCs w:val="24"/>
          <w:lang w:val="en-US"/>
        </w:rPr>
        <w:t>berarti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independen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hamp</w:t>
      </w:r>
      <w:proofErr w:type="spellEnd"/>
      <w:r w:rsidR="00936364">
        <w:rPr>
          <w:rFonts w:ascii="Times New Roman" w:eastAsiaTheme="minorEastAsia" w:hAnsi="Times New Roman" w:cs="Times New Roman"/>
          <w:sz w:val="24"/>
          <w:szCs w:val="24"/>
        </w:rPr>
        <w:t>ir</w:t>
      </w:r>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memberikan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semua</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informasi</w:t>
      </w:r>
      <w:proofErr w:type="spellEnd"/>
      <w:r w:rsidRPr="00523832">
        <w:rPr>
          <w:rFonts w:ascii="Times New Roman" w:eastAsiaTheme="minorEastAsia" w:hAnsi="Times New Roman" w:cs="Times New Roman"/>
          <w:sz w:val="24"/>
          <w:szCs w:val="24"/>
          <w:lang w:val="en-US"/>
        </w:rPr>
        <w:t xml:space="preserve"> yang </w:t>
      </w:r>
      <w:proofErr w:type="spellStart"/>
      <w:r w:rsidRPr="00523832">
        <w:rPr>
          <w:rFonts w:ascii="Times New Roman" w:eastAsiaTheme="minorEastAsia" w:hAnsi="Times New Roman" w:cs="Times New Roman"/>
          <w:sz w:val="24"/>
          <w:szCs w:val="24"/>
          <w:lang w:val="en-US"/>
        </w:rPr>
        <w:t>dibutuhkan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untuk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memprediksi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variabel</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dependen</w:t>
      </w:r>
      <w:proofErr w:type="spellEnd"/>
      <w:r w:rsidRPr="00523832">
        <w:rPr>
          <w:rFonts w:ascii="Times New Roman" w:eastAsiaTheme="minorEastAsia" w:hAnsi="Times New Roman" w:cs="Times New Roman"/>
          <w:sz w:val="24"/>
          <w:szCs w:val="24"/>
          <w:lang w:val="en-US"/>
        </w:rPr>
        <w:t xml:space="preserve">. R2 </w:t>
      </w:r>
      <w:proofErr w:type="spellStart"/>
      <w:r w:rsidRPr="00523832">
        <w:rPr>
          <w:rFonts w:ascii="Times New Roman" w:eastAsiaTheme="minorEastAsia" w:hAnsi="Times New Roman" w:cs="Times New Roman"/>
          <w:sz w:val="24"/>
          <w:szCs w:val="24"/>
          <w:lang w:val="en-US"/>
        </w:rPr>
        <w:t>disebut</w:t>
      </w:r>
      <w:proofErr w:type="spellEnd"/>
      <w:r w:rsidRPr="00523832">
        <w:rPr>
          <w:rFonts w:ascii="Times New Roman" w:eastAsiaTheme="minorEastAsia" w:hAnsi="Times New Roman" w:cs="Times New Roman"/>
          <w:sz w:val="24"/>
          <w:szCs w:val="24"/>
          <w:lang w:val="en-US"/>
        </w:rPr>
        <w:t xml:space="preserve"> juga </w:t>
      </w:r>
      <w:proofErr w:type="spellStart"/>
      <w:r w:rsidRPr="00523832">
        <w:rPr>
          <w:rFonts w:ascii="Times New Roman" w:eastAsiaTheme="minorEastAsia" w:hAnsi="Times New Roman" w:cs="Times New Roman"/>
          <w:sz w:val="24"/>
          <w:szCs w:val="24"/>
          <w:lang w:val="en-US"/>
        </w:rPr>
        <w:t>suatu</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ukuran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kesesuaian</w:t>
      </w:r>
      <w:proofErr w:type="spellEnd"/>
      <w:r w:rsidRPr="00523832">
        <w:rPr>
          <w:rFonts w:ascii="Times New Roman" w:eastAsiaTheme="minorEastAsia" w:hAnsi="Times New Roman" w:cs="Times New Roman"/>
          <w:sz w:val="24"/>
          <w:szCs w:val="24"/>
          <w:lang w:val="en-US"/>
        </w:rPr>
        <w:t xml:space="preserve"> model. </w:t>
      </w:r>
      <w:proofErr w:type="spellStart"/>
      <w:r w:rsidRPr="00523832">
        <w:rPr>
          <w:rFonts w:ascii="Times New Roman" w:eastAsiaTheme="minorEastAsia" w:hAnsi="Times New Roman" w:cs="Times New Roman"/>
          <w:sz w:val="24"/>
          <w:szCs w:val="24"/>
          <w:lang w:val="en-US"/>
        </w:rPr>
        <w:t>Sehingga</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dapat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terlihat</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seberapa</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baik</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hubungan</w:t>
      </w:r>
      <w:proofErr w:type="spellEnd"/>
      <w:r w:rsidRPr="00523832">
        <w:rPr>
          <w:rFonts w:ascii="Times New Roman" w:eastAsiaTheme="minorEastAsia" w:hAnsi="Times New Roman" w:cs="Times New Roman"/>
          <w:sz w:val="24"/>
          <w:szCs w:val="24"/>
          <w:lang w:val="en-US"/>
        </w:rPr>
        <w:t xml:space="preserve"> yang </w:t>
      </w:r>
      <w:proofErr w:type="spellStart"/>
      <w:r w:rsidRPr="00523832">
        <w:rPr>
          <w:rFonts w:ascii="Times New Roman" w:eastAsiaTheme="minorEastAsia" w:hAnsi="Times New Roman" w:cs="Times New Roman"/>
          <w:sz w:val="24"/>
          <w:szCs w:val="24"/>
          <w:lang w:val="en-US"/>
        </w:rPr>
        <w:t>diestimasi</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secara</w:t>
      </w:r>
      <w:proofErr w:type="spellEnd"/>
      <w:r w:rsidRPr="00523832">
        <w:rPr>
          <w:rFonts w:ascii="Times New Roman" w:eastAsiaTheme="minorEastAsia" w:hAnsi="Times New Roman" w:cs="Times New Roman"/>
          <w:sz w:val="24"/>
          <w:szCs w:val="24"/>
          <w:lang w:val="en-US"/>
        </w:rPr>
        <w:t xml:space="preserve"> linear) </w:t>
      </w:r>
      <w:proofErr w:type="spellStart"/>
      <w:r w:rsidRPr="00523832">
        <w:rPr>
          <w:rFonts w:ascii="Times New Roman" w:eastAsiaTheme="minorEastAsia" w:hAnsi="Times New Roman" w:cs="Times New Roman"/>
          <w:sz w:val="24"/>
          <w:szCs w:val="24"/>
          <w:lang w:val="en-US"/>
        </w:rPr>
        <w:t>telah</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mencerminkan</w:t>
      </w:r>
      <w:proofErr w:type="spellEnd"/>
      <w:r w:rsidRPr="00523832">
        <w:rPr>
          <w:rFonts w:ascii="Times New Roman" w:eastAsiaTheme="minorEastAsia" w:hAnsi="Times New Roman" w:cs="Times New Roman"/>
          <w:sz w:val="24"/>
          <w:szCs w:val="24"/>
          <w:lang w:val="en-US"/>
        </w:rPr>
        <w:t xml:space="preserve"> </w:t>
      </w:r>
      <w:proofErr w:type="spellStart"/>
      <w:r w:rsidRPr="00523832">
        <w:rPr>
          <w:rFonts w:ascii="Times New Roman" w:eastAsiaTheme="minorEastAsia" w:hAnsi="Times New Roman" w:cs="Times New Roman"/>
          <w:sz w:val="24"/>
          <w:szCs w:val="24"/>
          <w:lang w:val="en-US"/>
        </w:rPr>
        <w:t>pola</w:t>
      </w:r>
      <w:proofErr w:type="spellEnd"/>
      <w:r w:rsidRPr="00523832">
        <w:rPr>
          <w:rFonts w:ascii="Times New Roman" w:eastAsiaTheme="minorEastAsia" w:hAnsi="Times New Roman" w:cs="Times New Roman"/>
          <w:sz w:val="24"/>
          <w:szCs w:val="24"/>
          <w:lang w:val="en-US"/>
        </w:rPr>
        <w:t xml:space="preserve"> data yang </w:t>
      </w:r>
      <w:proofErr w:type="spellStart"/>
      <w:r w:rsidRPr="00523832">
        <w:rPr>
          <w:rFonts w:ascii="Times New Roman" w:eastAsiaTheme="minorEastAsia" w:hAnsi="Times New Roman" w:cs="Times New Roman"/>
          <w:sz w:val="24"/>
          <w:szCs w:val="24"/>
          <w:lang w:val="en-US"/>
        </w:rPr>
        <w:t>sebenarnya</w:t>
      </w:r>
      <w:proofErr w:type="spellEnd"/>
      <w:r w:rsidRPr="00523832">
        <w:rPr>
          <w:rFonts w:ascii="Times New Roman" w:eastAsiaTheme="minorEastAsia" w:hAnsi="Times New Roman" w:cs="Times New Roman"/>
          <w:sz w:val="24"/>
          <w:szCs w:val="24"/>
          <w:lang w:val="en-US"/>
        </w:rPr>
        <w:t>.</w:t>
      </w:r>
    </w:p>
    <w:p w:rsidR="00E139C9" w:rsidRPr="00070BE8" w:rsidRDefault="00E139C9" w:rsidP="003D2940">
      <w:pPr>
        <w:spacing w:after="200" w:line="480" w:lineRule="auto"/>
        <w:ind w:firstLine="72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 xml:space="preserve">Satu </w:t>
      </w:r>
      <w:proofErr w:type="spellStart"/>
      <w:r w:rsidRPr="00070BE8">
        <w:rPr>
          <w:rFonts w:ascii="Times New Roman" w:eastAsiaTheme="minorEastAsia" w:hAnsi="Times New Roman" w:cs="Times New Roman"/>
          <w:sz w:val="24"/>
          <w:szCs w:val="24"/>
          <w:lang w:val="en-US"/>
        </w:rPr>
        <w:t>sifat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penting</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dari</w:t>
      </w:r>
      <w:proofErr w:type="spellEnd"/>
      <w:r w:rsidRPr="00070BE8">
        <w:rPr>
          <w:rFonts w:ascii="Times New Roman" w:eastAsiaTheme="minorEastAsia" w:hAnsi="Times New Roman" w:cs="Times New Roman"/>
          <w:sz w:val="24"/>
          <w:szCs w:val="24"/>
          <w:lang w:val="en-US"/>
        </w:rPr>
        <w:t xml:space="preserve"> R2 </w:t>
      </w:r>
      <w:proofErr w:type="spellStart"/>
      <w:r w:rsidRPr="00070BE8">
        <w:rPr>
          <w:rFonts w:ascii="Times New Roman" w:eastAsiaTheme="minorEastAsia" w:hAnsi="Times New Roman" w:cs="Times New Roman"/>
          <w:sz w:val="24"/>
          <w:szCs w:val="24"/>
          <w:lang w:val="en-US"/>
        </w:rPr>
        <w:t>adalah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bahwa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nilainya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selalu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meningkat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seiring</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banyaknya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jumlah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bebas</w:t>
      </w:r>
      <w:proofErr w:type="spellEnd"/>
      <w:r w:rsidRPr="00070BE8">
        <w:rPr>
          <w:rFonts w:ascii="Times New Roman" w:eastAsiaTheme="minorEastAsia" w:hAnsi="Times New Roman" w:cs="Times New Roman"/>
          <w:sz w:val="24"/>
          <w:szCs w:val="24"/>
          <w:lang w:val="en-US"/>
        </w:rPr>
        <w:t xml:space="preserve">. Oleh </w:t>
      </w:r>
      <w:proofErr w:type="spellStart"/>
      <w:r w:rsidRPr="00070BE8">
        <w:rPr>
          <w:rFonts w:ascii="Times New Roman" w:eastAsiaTheme="minorEastAsia" w:hAnsi="Times New Roman" w:cs="Times New Roman"/>
          <w:sz w:val="24"/>
          <w:szCs w:val="24"/>
          <w:lang w:val="en-US"/>
        </w:rPr>
        <w:t>karena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itu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banyak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peneliti</w:t>
      </w:r>
      <w:proofErr w:type="spellEnd"/>
      <w:r w:rsidRPr="00070BE8">
        <w:rPr>
          <w:rFonts w:ascii="Times New Roman" w:eastAsiaTheme="minorEastAsia" w:hAnsi="Times New Roman" w:cs="Times New Roman"/>
          <w:sz w:val="24"/>
          <w:szCs w:val="24"/>
          <w:lang w:val="en-US"/>
        </w:rPr>
        <w:t xml:space="preserve"> yang </w:t>
      </w:r>
      <w:proofErr w:type="spellStart"/>
      <w:r w:rsidRPr="00070BE8">
        <w:rPr>
          <w:rFonts w:ascii="Times New Roman" w:eastAsiaTheme="minorEastAsia" w:hAnsi="Times New Roman" w:cs="Times New Roman"/>
          <w:sz w:val="24"/>
          <w:szCs w:val="24"/>
          <w:lang w:val="en-US"/>
        </w:rPr>
        <w:t>menyarankan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untuk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menggunakan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koefisien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determinasi</w:t>
      </w:r>
      <w:proofErr w:type="spellEnd"/>
      <w:r w:rsidRPr="00070BE8">
        <w:rPr>
          <w:rFonts w:ascii="Times New Roman" w:eastAsiaTheme="minorEastAsia" w:hAnsi="Times New Roman" w:cs="Times New Roman"/>
          <w:sz w:val="24"/>
          <w:szCs w:val="24"/>
          <w:lang w:val="en-US"/>
        </w:rPr>
        <w:t xml:space="preserve"> alternative yang </w:t>
      </w:r>
      <w:proofErr w:type="spellStart"/>
      <w:r w:rsidRPr="00070BE8">
        <w:rPr>
          <w:rFonts w:ascii="Times New Roman" w:eastAsiaTheme="minorEastAsia" w:hAnsi="Times New Roman" w:cs="Times New Roman"/>
          <w:sz w:val="24"/>
          <w:szCs w:val="24"/>
          <w:lang w:val="en-US"/>
        </w:rPr>
        <w:t>dinamakan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Adjusted R-Square (R yang </w:t>
      </w:r>
      <w:proofErr w:type="spellStart"/>
      <w:r w:rsidRPr="00070BE8">
        <w:rPr>
          <w:rFonts w:ascii="Times New Roman" w:eastAsiaTheme="minorEastAsia" w:hAnsi="Times New Roman" w:cs="Times New Roman"/>
          <w:sz w:val="24"/>
          <w:szCs w:val="24"/>
          <w:lang w:val="en-US"/>
        </w:rPr>
        <w:t>telah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disesuaikan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jumlah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variabel-lebih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tepatnya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terhadap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derajat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bebas</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dalam</w:t>
      </w:r>
      <w:proofErr w:type="spellEnd"/>
      <w:r w:rsidRPr="00070BE8">
        <w:rPr>
          <w:rFonts w:ascii="Times New Roman" w:eastAsiaTheme="minorEastAsia" w:hAnsi="Times New Roman" w:cs="Times New Roman"/>
          <w:sz w:val="24"/>
          <w:szCs w:val="24"/>
          <w:lang w:val="en-US"/>
        </w:rPr>
        <w:t xml:space="preserve"> model). R2 </w:t>
      </w:r>
      <w:proofErr w:type="spellStart"/>
      <w:r w:rsidRPr="00070BE8">
        <w:rPr>
          <w:rFonts w:ascii="Times New Roman" w:eastAsiaTheme="minorEastAsia" w:hAnsi="Times New Roman" w:cs="Times New Roman"/>
          <w:sz w:val="24"/>
          <w:szCs w:val="24"/>
          <w:lang w:val="en-US"/>
        </w:rPr>
        <w:t>selalu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bernilai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positif</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tetapi</w:t>
      </w:r>
      <w:proofErr w:type="spellEnd"/>
      <w:r w:rsidRPr="00070BE8">
        <w:rPr>
          <w:rFonts w:ascii="Times New Roman" w:eastAsiaTheme="minorEastAsia" w:hAnsi="Times New Roman" w:cs="Times New Roman"/>
          <w:sz w:val="24"/>
          <w:szCs w:val="24"/>
          <w:lang w:val="en-US"/>
        </w:rPr>
        <w:t xml:space="preserve"> Adjusted R-Square </w:t>
      </w:r>
      <w:proofErr w:type="spellStart"/>
      <w:r w:rsidRPr="00070BE8">
        <w:rPr>
          <w:rFonts w:ascii="Times New Roman" w:eastAsiaTheme="minorEastAsia" w:hAnsi="Times New Roman" w:cs="Times New Roman"/>
          <w:sz w:val="24"/>
          <w:szCs w:val="24"/>
          <w:lang w:val="en-US"/>
        </w:rPr>
        <w:t>bisa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saja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bernilai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negatif</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meskipun</w:t>
      </w:r>
      <w:proofErr w:type="spellEnd"/>
      <w:r w:rsidRPr="00070BE8">
        <w:rPr>
          <w:rFonts w:ascii="Times New Roman" w:eastAsiaTheme="minorEastAsia" w:hAnsi="Times New Roman" w:cs="Times New Roman"/>
          <w:sz w:val="24"/>
          <w:szCs w:val="24"/>
          <w:lang w:val="en-US"/>
        </w:rPr>
        <w:t xml:space="preserve"> R2nya </w:t>
      </w:r>
      <w:proofErr w:type="spellStart"/>
      <w:r w:rsidRPr="00070BE8">
        <w:rPr>
          <w:rFonts w:ascii="Times New Roman" w:eastAsiaTheme="minorEastAsia" w:hAnsi="Times New Roman" w:cs="Times New Roman"/>
          <w:sz w:val="24"/>
          <w:szCs w:val="24"/>
          <w:lang w:val="en-US"/>
        </w:rPr>
        <w:t>bernilai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positif</w:t>
      </w:r>
      <w:proofErr w:type="spellEnd"/>
      <w:r w:rsidRPr="00070BE8">
        <w:rPr>
          <w:rFonts w:ascii="Times New Roman" w:eastAsiaTheme="minorEastAsia" w:hAnsi="Times New Roman" w:cs="Times New Roman"/>
          <w:sz w:val="24"/>
          <w:szCs w:val="24"/>
          <w:lang w:val="en-US"/>
        </w:rPr>
        <w:t xml:space="preserve">. Adjusted R-Square yang negative </w:t>
      </w:r>
      <w:proofErr w:type="spellStart"/>
      <w:r w:rsidRPr="00070BE8">
        <w:rPr>
          <w:rFonts w:ascii="Times New Roman" w:eastAsiaTheme="minorEastAsia" w:hAnsi="Times New Roman" w:cs="Times New Roman"/>
          <w:sz w:val="24"/>
          <w:szCs w:val="24"/>
          <w:lang w:val="en-US"/>
        </w:rPr>
        <w:t>dianggap</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sama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nol</w:t>
      </w:r>
      <w:proofErr w:type="spellEnd"/>
      <w:r w:rsidRPr="00070BE8">
        <w:rPr>
          <w:rFonts w:ascii="Times New Roman" w:eastAsiaTheme="minorEastAsia" w:hAnsi="Times New Roman" w:cs="Times New Roman"/>
          <w:sz w:val="24"/>
          <w:szCs w:val="24"/>
          <w:lang w:val="en-US"/>
        </w:rPr>
        <w:t xml:space="preserve">, dan </w:t>
      </w:r>
      <w:proofErr w:type="spellStart"/>
      <w:r w:rsidRPr="00070BE8">
        <w:rPr>
          <w:rFonts w:ascii="Times New Roman" w:eastAsiaTheme="minorEastAsia" w:hAnsi="Times New Roman" w:cs="Times New Roman"/>
          <w:sz w:val="24"/>
          <w:szCs w:val="24"/>
          <w:lang w:val="en-US"/>
        </w:rPr>
        <w:t>berarti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bahwa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tidak</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terdapat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pengaruh</w:t>
      </w:r>
      <w:proofErr w:type="spellEnd"/>
      <w:r w:rsidRPr="00070BE8">
        <w:rPr>
          <w:rFonts w:ascii="Times New Roman" w:eastAsiaTheme="minorEastAsia" w:hAnsi="Times New Roman" w:cs="Times New Roman"/>
          <w:sz w:val="24"/>
          <w:szCs w:val="24"/>
          <w:lang w:val="en-US"/>
        </w:rPr>
        <w:t xml:space="preserve"> (Junaidi,2010). </w:t>
      </w:r>
      <w:proofErr w:type="spellStart"/>
      <w:r w:rsidRPr="00070BE8">
        <w:rPr>
          <w:rFonts w:ascii="Times New Roman" w:eastAsiaTheme="minorEastAsia" w:hAnsi="Times New Roman" w:cs="Times New Roman"/>
          <w:sz w:val="24"/>
          <w:szCs w:val="24"/>
          <w:lang w:val="en-US"/>
        </w:rPr>
        <w:t>Secara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matematis</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dapat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dihitung</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w:t>
      </w:r>
      <w:proofErr w:type="spellStart"/>
      <w:proofErr w:type="gramStart"/>
      <w:r w:rsidRPr="00070BE8">
        <w:rPr>
          <w:rFonts w:ascii="Times New Roman" w:eastAsiaTheme="minorEastAsia" w:hAnsi="Times New Roman" w:cs="Times New Roman"/>
          <w:sz w:val="24"/>
          <w:szCs w:val="24"/>
          <w:lang w:val="en-US"/>
        </w:rPr>
        <w:t>rumus</w:t>
      </w:r>
      <w:proofErr w:type="spellEnd"/>
      <w:r w:rsidRPr="00070BE8">
        <w:rPr>
          <w:rFonts w:ascii="Times New Roman" w:eastAsiaTheme="minorEastAsia" w:hAnsi="Times New Roman" w:cs="Times New Roman"/>
          <w:sz w:val="24"/>
          <w:szCs w:val="24"/>
          <w:lang w:val="en-US"/>
        </w:rPr>
        <w:t xml:space="preserve"> :</w:t>
      </w:r>
      <w:proofErr w:type="gramEnd"/>
    </w:p>
    <w:p w:rsidR="00E139C9" w:rsidRPr="00523832" w:rsidRDefault="00E139C9" w:rsidP="003D2940">
      <w:pPr>
        <w:spacing w:after="200" w:line="480" w:lineRule="auto"/>
        <w:ind w:left="1135"/>
        <w:contextualSpacing/>
        <w:jc w:val="both"/>
        <w:rPr>
          <w:rFonts w:ascii="Times New Roman" w:eastAsiaTheme="minorEastAsia" w:hAnsi="Times New Roman" w:cs="Times New Roman"/>
          <w:b/>
          <w:sz w:val="24"/>
          <w:szCs w:val="24"/>
          <w:lang w:val="en-US"/>
        </w:rPr>
      </w:pPr>
      <w:r w:rsidRPr="00523832">
        <w:rPr>
          <w:rFonts w:ascii="Times New Roman" w:eastAsiaTheme="minorEastAsia" w:hAnsi="Times New Roman" w:cs="Times New Roman"/>
          <w:b/>
          <w:sz w:val="24"/>
          <w:szCs w:val="24"/>
          <w:lang w:val="en-US"/>
        </w:rPr>
        <w:t xml:space="preserve">Adjusted R – squared = 1 – [ </w:t>
      </w:r>
      <w:proofErr w:type="gramStart"/>
      <w:r w:rsidRPr="00523832">
        <w:rPr>
          <w:rFonts w:ascii="Times New Roman" w:eastAsiaTheme="minorEastAsia" w:hAnsi="Times New Roman" w:cs="Times New Roman"/>
          <w:b/>
          <w:sz w:val="24"/>
          <w:szCs w:val="24"/>
          <w:lang w:val="en-US"/>
        </w:rPr>
        <w:t>( 1</w:t>
      </w:r>
      <w:proofErr w:type="gramEnd"/>
      <w:r w:rsidRPr="00523832">
        <w:rPr>
          <w:rFonts w:ascii="Times New Roman" w:eastAsiaTheme="minorEastAsia" w:hAnsi="Times New Roman" w:cs="Times New Roman"/>
          <w:b/>
          <w:sz w:val="24"/>
          <w:szCs w:val="24"/>
          <w:lang w:val="en-US"/>
        </w:rPr>
        <w:t>- R2) (N-1)/(N-k) ]</w:t>
      </w:r>
    </w:p>
    <w:p w:rsidR="00E139C9" w:rsidRPr="00070BE8" w:rsidRDefault="00E139C9" w:rsidP="003D2940">
      <w:pPr>
        <w:spacing w:after="200" w:line="480" w:lineRule="auto"/>
        <w:ind w:left="1135"/>
        <w:contextualSpacing/>
        <w:jc w:val="both"/>
        <w:rPr>
          <w:rFonts w:ascii="Times New Roman" w:eastAsiaTheme="minorEastAsia" w:hAnsi="Times New Roman" w:cs="Times New Roman"/>
          <w:sz w:val="24"/>
          <w:szCs w:val="24"/>
          <w:lang w:val="en-US"/>
        </w:rPr>
      </w:pPr>
      <w:proofErr w:type="spellStart"/>
      <w:proofErr w:type="gramStart"/>
      <w:r w:rsidRPr="00070BE8">
        <w:rPr>
          <w:rFonts w:ascii="Times New Roman" w:eastAsiaTheme="minorEastAsia" w:hAnsi="Times New Roman" w:cs="Times New Roman"/>
          <w:sz w:val="24"/>
          <w:szCs w:val="24"/>
          <w:lang w:val="en-US"/>
        </w:rPr>
        <w:t>Dimana</w:t>
      </w:r>
      <w:proofErr w:type="spellEnd"/>
      <w:r w:rsidRPr="00070BE8">
        <w:rPr>
          <w:rFonts w:ascii="Times New Roman" w:eastAsiaTheme="minorEastAsia" w:hAnsi="Times New Roman" w:cs="Times New Roman"/>
          <w:sz w:val="24"/>
          <w:szCs w:val="24"/>
          <w:lang w:val="en-US"/>
        </w:rPr>
        <w:t xml:space="preserve"> :</w:t>
      </w:r>
      <w:proofErr w:type="gramEnd"/>
      <w:r w:rsidRPr="00070BE8">
        <w:rPr>
          <w:rFonts w:ascii="Times New Roman" w:eastAsiaTheme="minorEastAsia" w:hAnsi="Times New Roman" w:cs="Times New Roman"/>
          <w:sz w:val="24"/>
          <w:szCs w:val="24"/>
          <w:lang w:val="en-US"/>
        </w:rPr>
        <w:t xml:space="preserve"> </w:t>
      </w:r>
    </w:p>
    <w:p w:rsidR="00E139C9" w:rsidRPr="00070BE8" w:rsidRDefault="00E139C9" w:rsidP="003D2940">
      <w:pPr>
        <w:spacing w:after="200" w:line="480" w:lineRule="auto"/>
        <w:ind w:left="1135"/>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N</w:t>
      </w:r>
      <w:r w:rsidRPr="00070BE8">
        <w:rPr>
          <w:rFonts w:ascii="Times New Roman" w:eastAsiaTheme="minorEastAsia" w:hAnsi="Times New Roman" w:cs="Times New Roman"/>
          <w:sz w:val="24"/>
          <w:szCs w:val="24"/>
          <w:lang w:val="en-US"/>
        </w:rPr>
        <w:tab/>
        <w:t xml:space="preserve">: </w:t>
      </w:r>
      <w:proofErr w:type="spellStart"/>
      <w:r w:rsidRPr="00070BE8">
        <w:rPr>
          <w:rFonts w:ascii="Times New Roman" w:eastAsiaTheme="minorEastAsia" w:hAnsi="Times New Roman" w:cs="Times New Roman"/>
          <w:sz w:val="24"/>
          <w:szCs w:val="24"/>
          <w:lang w:val="en-US"/>
        </w:rPr>
        <w:t>jumlah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observasi</w:t>
      </w:r>
      <w:proofErr w:type="spellEnd"/>
    </w:p>
    <w:p w:rsidR="00E139C9" w:rsidRPr="00070BE8" w:rsidRDefault="00E139C9" w:rsidP="003D2940">
      <w:pPr>
        <w:spacing w:after="200" w:line="480" w:lineRule="auto"/>
        <w:ind w:left="1135"/>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k</w:t>
      </w:r>
      <w:r w:rsidRPr="00070BE8">
        <w:rPr>
          <w:rFonts w:ascii="Times New Roman" w:eastAsiaTheme="minorEastAsia" w:hAnsi="Times New Roman" w:cs="Times New Roman"/>
          <w:sz w:val="24"/>
          <w:szCs w:val="24"/>
          <w:lang w:val="en-US"/>
        </w:rPr>
        <w:tab/>
        <w:t xml:space="preserve">: </w:t>
      </w:r>
      <w:proofErr w:type="spellStart"/>
      <w:r w:rsidRPr="00070BE8">
        <w:rPr>
          <w:rFonts w:ascii="Times New Roman" w:eastAsiaTheme="minorEastAsia" w:hAnsi="Times New Roman" w:cs="Times New Roman"/>
          <w:sz w:val="24"/>
          <w:szCs w:val="24"/>
          <w:lang w:val="en-US"/>
        </w:rPr>
        <w:t>jumlah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variabel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independen</w:t>
      </w:r>
      <w:proofErr w:type="spellEnd"/>
      <w:r w:rsidRPr="00070BE8">
        <w:rPr>
          <w:rFonts w:ascii="Times New Roman" w:eastAsiaTheme="minorEastAsia" w:hAnsi="Times New Roman" w:cs="Times New Roman"/>
          <w:sz w:val="24"/>
          <w:szCs w:val="24"/>
          <w:lang w:val="en-US"/>
        </w:rPr>
        <w:t xml:space="preserve"> + </w:t>
      </w:r>
      <w:proofErr w:type="spellStart"/>
      <w:r w:rsidRPr="00070BE8">
        <w:rPr>
          <w:rFonts w:ascii="Times New Roman" w:eastAsiaTheme="minorEastAsia" w:hAnsi="Times New Roman" w:cs="Times New Roman"/>
          <w:sz w:val="24"/>
          <w:szCs w:val="24"/>
          <w:lang w:val="en-US"/>
        </w:rPr>
        <w:t>dependen</w:t>
      </w:r>
      <w:proofErr w:type="spellEnd"/>
      <w:r w:rsidRPr="00070BE8">
        <w:rPr>
          <w:rFonts w:ascii="Times New Roman" w:eastAsiaTheme="minorEastAsia" w:hAnsi="Times New Roman" w:cs="Times New Roman"/>
          <w:sz w:val="24"/>
          <w:szCs w:val="24"/>
          <w:lang w:val="en-US"/>
        </w:rPr>
        <w:t>)</w:t>
      </w:r>
    </w:p>
    <w:p w:rsidR="006337A5" w:rsidRPr="00EE4025" w:rsidRDefault="00E139C9" w:rsidP="00EE4025">
      <w:pPr>
        <w:spacing w:after="200" w:line="480" w:lineRule="auto"/>
        <w:ind w:firstLine="720"/>
        <w:contextualSpacing/>
        <w:jc w:val="both"/>
        <w:rPr>
          <w:rFonts w:ascii="Times New Roman" w:eastAsiaTheme="minorEastAsia" w:hAnsi="Times New Roman" w:cs="Times New Roman"/>
          <w:sz w:val="24"/>
          <w:szCs w:val="24"/>
          <w:lang w:val="en-US"/>
        </w:rPr>
      </w:pPr>
      <w:r w:rsidRPr="00070BE8">
        <w:rPr>
          <w:rFonts w:ascii="Times New Roman" w:eastAsiaTheme="minorEastAsia" w:hAnsi="Times New Roman" w:cs="Times New Roman"/>
          <w:sz w:val="24"/>
          <w:szCs w:val="24"/>
          <w:lang w:val="en-US"/>
        </w:rPr>
        <w:t xml:space="preserve">Dari </w:t>
      </w:r>
      <w:proofErr w:type="spellStart"/>
      <w:r w:rsidRPr="00070BE8">
        <w:rPr>
          <w:rFonts w:ascii="Times New Roman" w:eastAsiaTheme="minorEastAsia" w:hAnsi="Times New Roman" w:cs="Times New Roman"/>
          <w:sz w:val="24"/>
          <w:szCs w:val="24"/>
          <w:lang w:val="en-US"/>
        </w:rPr>
        <w:t>rumus</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tersebut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dapat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dilihat</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bahwa</w:t>
      </w:r>
      <w:proofErr w:type="spellEnd"/>
      <w:r w:rsidRPr="00070BE8">
        <w:rPr>
          <w:rFonts w:ascii="Times New Roman" w:eastAsiaTheme="minorEastAsia" w:hAnsi="Times New Roman" w:cs="Times New Roman"/>
          <w:sz w:val="24"/>
          <w:szCs w:val="24"/>
          <w:lang w:val="en-US"/>
        </w:rPr>
        <w:t xml:space="preserve"> Adjusted R-Square </w:t>
      </w:r>
      <w:proofErr w:type="spellStart"/>
      <w:r w:rsidRPr="00070BE8">
        <w:rPr>
          <w:rFonts w:ascii="Times New Roman" w:eastAsiaTheme="minorEastAsia" w:hAnsi="Times New Roman" w:cs="Times New Roman"/>
          <w:sz w:val="24"/>
          <w:szCs w:val="24"/>
          <w:lang w:val="en-US"/>
        </w:rPr>
        <w:t>akan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bernilai</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negatif</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ketika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nilai</w:t>
      </w:r>
      <w:proofErr w:type="spellEnd"/>
      <w:r w:rsidRPr="00070BE8">
        <w:rPr>
          <w:rFonts w:ascii="Times New Roman" w:eastAsiaTheme="minorEastAsia" w:hAnsi="Times New Roman" w:cs="Times New Roman"/>
          <w:sz w:val="24"/>
          <w:szCs w:val="24"/>
          <w:lang w:val="en-US"/>
        </w:rPr>
        <w:t xml:space="preserve"> R-square </w:t>
      </w:r>
      <w:proofErr w:type="spellStart"/>
      <w:r w:rsidRPr="00070BE8">
        <w:rPr>
          <w:rFonts w:ascii="Times New Roman" w:eastAsiaTheme="minorEastAsia" w:hAnsi="Times New Roman" w:cs="Times New Roman"/>
          <w:sz w:val="24"/>
          <w:szCs w:val="24"/>
          <w:lang w:val="en-US"/>
        </w:rPr>
        <w:t>terlalu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kecil</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sedangkan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rasio</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antara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jumlah</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observasi</w:t>
      </w:r>
      <w:proofErr w:type="spellEnd"/>
      <w:r w:rsidRPr="00070BE8">
        <w:rPr>
          <w:rFonts w:ascii="Times New Roman" w:eastAsiaTheme="minorEastAsia" w:hAnsi="Times New Roman" w:cs="Times New Roman"/>
          <w:sz w:val="24"/>
          <w:szCs w:val="24"/>
          <w:lang w:val="en-US"/>
        </w:rPr>
        <w:t xml:space="preserve"> (N) </w:t>
      </w:r>
      <w:proofErr w:type="spellStart"/>
      <w:r w:rsidRPr="00070BE8">
        <w:rPr>
          <w:rFonts w:ascii="Times New Roman" w:eastAsiaTheme="minorEastAsia" w:hAnsi="Times New Roman" w:cs="Times New Roman"/>
          <w:sz w:val="24"/>
          <w:szCs w:val="24"/>
          <w:lang w:val="en-US"/>
        </w:rPr>
        <w:t>dengan</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banyaknya</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varia</w:t>
      </w:r>
      <w:bookmarkStart w:id="2" w:name="_GoBack"/>
      <w:bookmarkEnd w:id="2"/>
      <w:r w:rsidRPr="00070BE8">
        <w:rPr>
          <w:rFonts w:ascii="Times New Roman" w:eastAsiaTheme="minorEastAsia" w:hAnsi="Times New Roman" w:cs="Times New Roman"/>
          <w:sz w:val="24"/>
          <w:szCs w:val="24"/>
          <w:lang w:val="en-US"/>
        </w:rPr>
        <w:t>bel</w:t>
      </w:r>
      <w:proofErr w:type="spellEnd"/>
      <w:r w:rsidRPr="00070BE8">
        <w:rPr>
          <w:rFonts w:ascii="Times New Roman" w:eastAsiaTheme="minorEastAsia" w:hAnsi="Times New Roman" w:cs="Times New Roman"/>
          <w:sz w:val="24"/>
          <w:szCs w:val="24"/>
          <w:lang w:val="en-US"/>
        </w:rPr>
        <w:t xml:space="preserve"> (k) </w:t>
      </w:r>
      <w:proofErr w:type="spellStart"/>
      <w:r w:rsidRPr="00070BE8">
        <w:rPr>
          <w:rFonts w:ascii="Times New Roman" w:eastAsiaTheme="minorEastAsia" w:hAnsi="Times New Roman" w:cs="Times New Roman"/>
          <w:sz w:val="24"/>
          <w:szCs w:val="24"/>
          <w:lang w:val="en-US"/>
        </w:rPr>
        <w:t>terlalu</w:t>
      </w:r>
      <w:proofErr w:type="spellEnd"/>
      <w:r w:rsidRPr="00070BE8">
        <w:rPr>
          <w:rFonts w:ascii="Times New Roman" w:eastAsiaTheme="minorEastAsia" w:hAnsi="Times New Roman" w:cs="Times New Roman"/>
          <w:sz w:val="24"/>
          <w:szCs w:val="24"/>
          <w:lang w:val="en-US"/>
        </w:rPr>
        <w:t xml:space="preserve"> </w:t>
      </w:r>
      <w:proofErr w:type="spellStart"/>
      <w:r w:rsidRPr="00070BE8">
        <w:rPr>
          <w:rFonts w:ascii="Times New Roman" w:eastAsiaTheme="minorEastAsia" w:hAnsi="Times New Roman" w:cs="Times New Roman"/>
          <w:sz w:val="24"/>
          <w:szCs w:val="24"/>
          <w:lang w:val="en-US"/>
        </w:rPr>
        <w:t>kecil</w:t>
      </w:r>
      <w:proofErr w:type="spellEnd"/>
      <w:r w:rsidRPr="00070BE8">
        <w:rPr>
          <w:rFonts w:ascii="Times New Roman" w:eastAsiaTheme="minorEastAsia" w:hAnsi="Times New Roman" w:cs="Times New Roman"/>
          <w:sz w:val="24"/>
          <w:szCs w:val="24"/>
          <w:lang w:val="en-US"/>
        </w:rPr>
        <w:t>.</w:t>
      </w:r>
    </w:p>
    <w:sectPr w:rsidR="006337A5" w:rsidRPr="00EE4025" w:rsidSect="00E66609">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start="2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76F" w:rsidRDefault="0045176F" w:rsidP="00E66609">
      <w:pPr>
        <w:spacing w:after="0" w:line="240" w:lineRule="auto"/>
      </w:pPr>
      <w:r>
        <w:separator/>
      </w:r>
    </w:p>
  </w:endnote>
  <w:endnote w:type="continuationSeparator" w:id="0">
    <w:p w:rsidR="0045176F" w:rsidRDefault="0045176F" w:rsidP="00E66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09" w:rsidRDefault="00E66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09" w:rsidRDefault="00E666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6709785"/>
      <w:docPartObj>
        <w:docPartGallery w:val="Page Numbers (Bottom of Page)"/>
        <w:docPartUnique/>
      </w:docPartObj>
    </w:sdtPr>
    <w:sdtEndPr>
      <w:rPr>
        <w:noProof/>
      </w:rPr>
    </w:sdtEndPr>
    <w:sdtContent>
      <w:p w:rsidR="00E66609" w:rsidRDefault="00E6660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66609" w:rsidRDefault="00E66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76F" w:rsidRDefault="0045176F" w:rsidP="00E66609">
      <w:pPr>
        <w:spacing w:after="0" w:line="240" w:lineRule="auto"/>
      </w:pPr>
      <w:r>
        <w:separator/>
      </w:r>
    </w:p>
  </w:footnote>
  <w:footnote w:type="continuationSeparator" w:id="0">
    <w:p w:rsidR="0045176F" w:rsidRDefault="0045176F" w:rsidP="00E66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09" w:rsidRDefault="00E66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835692"/>
      <w:docPartObj>
        <w:docPartGallery w:val="Page Numbers (Top of Page)"/>
        <w:docPartUnique/>
      </w:docPartObj>
    </w:sdtPr>
    <w:sdtEndPr>
      <w:rPr>
        <w:noProof/>
      </w:rPr>
    </w:sdtEndPr>
    <w:sdtContent>
      <w:p w:rsidR="00E66609" w:rsidRDefault="00E6660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E66609" w:rsidRDefault="00E66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609" w:rsidRDefault="00E66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A81"/>
    <w:multiLevelType w:val="multilevel"/>
    <w:tmpl w:val="85B619EE"/>
    <w:lvl w:ilvl="0">
      <w:start w:val="1"/>
      <w:numFmt w:val="decimal"/>
      <w:lvlText w:val="%1."/>
      <w:lvlJc w:val="left"/>
      <w:pPr>
        <w:ind w:left="720" w:hanging="360"/>
      </w:pPr>
      <w:rPr>
        <w:rFonts w:hint="default"/>
      </w:rPr>
    </w:lvl>
    <w:lvl w:ilvl="1">
      <w:start w:val="4"/>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8F19E0"/>
    <w:multiLevelType w:val="hybridMultilevel"/>
    <w:tmpl w:val="F530BB00"/>
    <w:lvl w:ilvl="0" w:tplc="2BCC86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022935"/>
    <w:multiLevelType w:val="hybridMultilevel"/>
    <w:tmpl w:val="99A6F086"/>
    <w:lvl w:ilvl="0" w:tplc="4B4AEAC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15DF4752"/>
    <w:multiLevelType w:val="multilevel"/>
    <w:tmpl w:val="707A6CAE"/>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2D76E8"/>
    <w:multiLevelType w:val="multilevel"/>
    <w:tmpl w:val="E6ECA24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660F6F"/>
    <w:multiLevelType w:val="hybridMultilevel"/>
    <w:tmpl w:val="AEFC783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5024A25"/>
    <w:multiLevelType w:val="multilevel"/>
    <w:tmpl w:val="5B52DABA"/>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160C64"/>
    <w:multiLevelType w:val="multilevel"/>
    <w:tmpl w:val="D81A20F6"/>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9B93D0F"/>
    <w:multiLevelType w:val="hybridMultilevel"/>
    <w:tmpl w:val="1A0A7832"/>
    <w:lvl w:ilvl="0" w:tplc="CCEAAB5A">
      <w:start w:val="2"/>
      <w:numFmt w:val="bullet"/>
      <w:lvlText w:val="-"/>
      <w:lvlJc w:val="left"/>
      <w:pPr>
        <w:ind w:left="2062" w:hanging="360"/>
      </w:pPr>
      <w:rPr>
        <w:rFonts w:ascii="Times New Roman" w:eastAsiaTheme="minorHAnsi" w:hAnsi="Times New Roman" w:cs="Times New Roman"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9" w15:restartNumberingAfterBreak="0">
    <w:nsid w:val="3E7F4985"/>
    <w:multiLevelType w:val="hybridMultilevel"/>
    <w:tmpl w:val="E5A6AD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3E8F3794"/>
    <w:multiLevelType w:val="multilevel"/>
    <w:tmpl w:val="B128B8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670CC5"/>
    <w:multiLevelType w:val="multilevel"/>
    <w:tmpl w:val="108E648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BC74F0"/>
    <w:multiLevelType w:val="hybridMultilevel"/>
    <w:tmpl w:val="B6880E4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5BC31C0C"/>
    <w:multiLevelType w:val="hybridMultilevel"/>
    <w:tmpl w:val="C958C4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5F476226"/>
    <w:multiLevelType w:val="hybridMultilevel"/>
    <w:tmpl w:val="63344C3C"/>
    <w:lvl w:ilvl="0" w:tplc="E438B676">
      <w:start w:val="1"/>
      <w:numFmt w:val="lowerLetter"/>
      <w:lvlText w:val="%1."/>
      <w:lvlJc w:val="left"/>
      <w:pPr>
        <w:ind w:left="1078" w:hanging="36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15" w15:restartNumberingAfterBreak="0">
    <w:nsid w:val="5FB73B92"/>
    <w:multiLevelType w:val="multilevel"/>
    <w:tmpl w:val="1A36DF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3F727B"/>
    <w:multiLevelType w:val="multilevel"/>
    <w:tmpl w:val="62C48C44"/>
    <w:lvl w:ilvl="0">
      <w:start w:val="3"/>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8"/>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7" w15:restartNumberingAfterBreak="0">
    <w:nsid w:val="74750887"/>
    <w:multiLevelType w:val="multilevel"/>
    <w:tmpl w:val="C598D9A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EE6A89"/>
    <w:multiLevelType w:val="hybridMultilevel"/>
    <w:tmpl w:val="E5744814"/>
    <w:lvl w:ilvl="0" w:tplc="9B1896B4">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9" w15:restartNumberingAfterBreak="0">
    <w:nsid w:val="776941ED"/>
    <w:multiLevelType w:val="hybridMultilevel"/>
    <w:tmpl w:val="2B52741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ADD3F59"/>
    <w:multiLevelType w:val="multilevel"/>
    <w:tmpl w:val="17D0E20E"/>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C14DF5"/>
    <w:multiLevelType w:val="hybridMultilevel"/>
    <w:tmpl w:val="D008638C"/>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9"/>
  </w:num>
  <w:num w:numId="2">
    <w:abstractNumId w:val="10"/>
  </w:num>
  <w:num w:numId="3">
    <w:abstractNumId w:val="14"/>
  </w:num>
  <w:num w:numId="4">
    <w:abstractNumId w:val="16"/>
  </w:num>
  <w:num w:numId="5">
    <w:abstractNumId w:val="4"/>
  </w:num>
  <w:num w:numId="6">
    <w:abstractNumId w:val="6"/>
  </w:num>
  <w:num w:numId="7">
    <w:abstractNumId w:val="18"/>
  </w:num>
  <w:num w:numId="8">
    <w:abstractNumId w:val="1"/>
  </w:num>
  <w:num w:numId="9">
    <w:abstractNumId w:val="8"/>
  </w:num>
  <w:num w:numId="10">
    <w:abstractNumId w:val="21"/>
  </w:num>
  <w:num w:numId="11">
    <w:abstractNumId w:val="5"/>
  </w:num>
  <w:num w:numId="12">
    <w:abstractNumId w:val="11"/>
  </w:num>
  <w:num w:numId="13">
    <w:abstractNumId w:val="15"/>
  </w:num>
  <w:num w:numId="14">
    <w:abstractNumId w:val="20"/>
  </w:num>
  <w:num w:numId="15">
    <w:abstractNumId w:val="3"/>
  </w:num>
  <w:num w:numId="16">
    <w:abstractNumId w:val="0"/>
  </w:num>
  <w:num w:numId="17">
    <w:abstractNumId w:val="13"/>
  </w:num>
  <w:num w:numId="18">
    <w:abstractNumId w:val="7"/>
  </w:num>
  <w:num w:numId="19">
    <w:abstractNumId w:val="12"/>
  </w:num>
  <w:num w:numId="20">
    <w:abstractNumId w:val="17"/>
  </w:num>
  <w:num w:numId="21">
    <w:abstractNumId w:val="1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7A5"/>
    <w:rsid w:val="0001122E"/>
    <w:rsid w:val="00030DC2"/>
    <w:rsid w:val="00070BE8"/>
    <w:rsid w:val="000A2F2D"/>
    <w:rsid w:val="000E5761"/>
    <w:rsid w:val="000F0627"/>
    <w:rsid w:val="000F70C0"/>
    <w:rsid w:val="001405DF"/>
    <w:rsid w:val="001428CD"/>
    <w:rsid w:val="001540D5"/>
    <w:rsid w:val="0017296A"/>
    <w:rsid w:val="0017648B"/>
    <w:rsid w:val="001965D7"/>
    <w:rsid w:val="0019677B"/>
    <w:rsid w:val="001E6745"/>
    <w:rsid w:val="00291DD8"/>
    <w:rsid w:val="002A028E"/>
    <w:rsid w:val="002B2AB2"/>
    <w:rsid w:val="003001C4"/>
    <w:rsid w:val="00313C6F"/>
    <w:rsid w:val="00336225"/>
    <w:rsid w:val="0033746B"/>
    <w:rsid w:val="00353D28"/>
    <w:rsid w:val="00363CED"/>
    <w:rsid w:val="00384FB4"/>
    <w:rsid w:val="00392A1D"/>
    <w:rsid w:val="003D2940"/>
    <w:rsid w:val="003E79E3"/>
    <w:rsid w:val="004105F8"/>
    <w:rsid w:val="00415BED"/>
    <w:rsid w:val="0045176F"/>
    <w:rsid w:val="0046109C"/>
    <w:rsid w:val="004C3AF4"/>
    <w:rsid w:val="004C781D"/>
    <w:rsid w:val="004E02FE"/>
    <w:rsid w:val="004E45E0"/>
    <w:rsid w:val="00517CB7"/>
    <w:rsid w:val="00523832"/>
    <w:rsid w:val="00524690"/>
    <w:rsid w:val="005456A4"/>
    <w:rsid w:val="0055748F"/>
    <w:rsid w:val="00571D9E"/>
    <w:rsid w:val="005A0DFB"/>
    <w:rsid w:val="00622F60"/>
    <w:rsid w:val="006337A5"/>
    <w:rsid w:val="006C1F1D"/>
    <w:rsid w:val="00725A61"/>
    <w:rsid w:val="00773047"/>
    <w:rsid w:val="007A718E"/>
    <w:rsid w:val="008055E0"/>
    <w:rsid w:val="00816C3C"/>
    <w:rsid w:val="008610D6"/>
    <w:rsid w:val="00895AB2"/>
    <w:rsid w:val="008A6D04"/>
    <w:rsid w:val="008F5111"/>
    <w:rsid w:val="00936364"/>
    <w:rsid w:val="0096053D"/>
    <w:rsid w:val="00977869"/>
    <w:rsid w:val="0099249D"/>
    <w:rsid w:val="009C28D4"/>
    <w:rsid w:val="009F7EBC"/>
    <w:rsid w:val="00A16802"/>
    <w:rsid w:val="00A47499"/>
    <w:rsid w:val="00A55422"/>
    <w:rsid w:val="00A63B76"/>
    <w:rsid w:val="00A8113A"/>
    <w:rsid w:val="00A91A51"/>
    <w:rsid w:val="00AA10C5"/>
    <w:rsid w:val="00AA52EA"/>
    <w:rsid w:val="00B11F5C"/>
    <w:rsid w:val="00B44ABD"/>
    <w:rsid w:val="00B57B8B"/>
    <w:rsid w:val="00B75D48"/>
    <w:rsid w:val="00B76C28"/>
    <w:rsid w:val="00BF590D"/>
    <w:rsid w:val="00C20356"/>
    <w:rsid w:val="00C40CCA"/>
    <w:rsid w:val="00C51F47"/>
    <w:rsid w:val="00C83876"/>
    <w:rsid w:val="00D64B48"/>
    <w:rsid w:val="00DA6A46"/>
    <w:rsid w:val="00DD6997"/>
    <w:rsid w:val="00DE05E1"/>
    <w:rsid w:val="00DE1306"/>
    <w:rsid w:val="00E1235A"/>
    <w:rsid w:val="00E139C9"/>
    <w:rsid w:val="00E32695"/>
    <w:rsid w:val="00E520CA"/>
    <w:rsid w:val="00E66609"/>
    <w:rsid w:val="00EB6028"/>
    <w:rsid w:val="00EE4025"/>
    <w:rsid w:val="00EF69BC"/>
    <w:rsid w:val="00F15211"/>
    <w:rsid w:val="00F32C33"/>
    <w:rsid w:val="00F443C9"/>
    <w:rsid w:val="00F53D1C"/>
    <w:rsid w:val="00F624F1"/>
    <w:rsid w:val="00F8100B"/>
    <w:rsid w:val="00FA44F8"/>
    <w:rsid w:val="00FC3E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E159"/>
  <w15:chartTrackingRefBased/>
  <w15:docId w15:val="{111C6486-A1A8-4D4F-8842-9E8D94A7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F60"/>
    <w:pPr>
      <w:ind w:left="720"/>
      <w:contextualSpacing/>
    </w:pPr>
  </w:style>
  <w:style w:type="paragraph" w:styleId="Header">
    <w:name w:val="header"/>
    <w:basedOn w:val="Normal"/>
    <w:link w:val="HeaderChar"/>
    <w:uiPriority w:val="99"/>
    <w:unhideWhenUsed/>
    <w:rsid w:val="00E666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6609"/>
  </w:style>
  <w:style w:type="paragraph" w:styleId="Footer">
    <w:name w:val="footer"/>
    <w:basedOn w:val="Normal"/>
    <w:link w:val="FooterChar"/>
    <w:uiPriority w:val="99"/>
    <w:unhideWhenUsed/>
    <w:rsid w:val="00E666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6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ACF29-1E1D-434E-9D9D-709A8F5F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14</Pages>
  <Words>2509</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Ruddy Safari</cp:lastModifiedBy>
  <cp:revision>50</cp:revision>
  <dcterms:created xsi:type="dcterms:W3CDTF">2018-03-06T02:01:00Z</dcterms:created>
  <dcterms:modified xsi:type="dcterms:W3CDTF">2018-08-31T09:59:00Z</dcterms:modified>
</cp:coreProperties>
</file>